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A02" w:rsidRPr="00001FA9" w:rsidRDefault="00E137E4" w:rsidP="00EE7ACA">
      <w:pPr>
        <w:pStyle w:val="a6"/>
        <w:spacing w:after="240"/>
        <w:rPr>
          <w:rFonts w:ascii="Playfair Display Black" w:eastAsia="Calibri" w:hAnsi="Playfair Display Black"/>
          <w:sz w:val="36"/>
          <w:szCs w:val="36"/>
          <w:shd w:val="clear" w:color="auto" w:fill="FFFFFF"/>
          <w:lang w:val="en-US"/>
        </w:rPr>
      </w:pPr>
      <w:r w:rsidRPr="00001FA9">
        <w:rPr>
          <w:rFonts w:ascii="Playfair Display Black" w:eastAsia="Calibri" w:hAnsi="Playfair Display Black"/>
          <w:sz w:val="36"/>
          <w:szCs w:val="36"/>
          <w:shd w:val="clear" w:color="auto" w:fill="FFFFFF"/>
          <w:lang w:val="en-US"/>
        </w:rPr>
        <w:t xml:space="preserve">Pearson </w:t>
      </w:r>
      <w:r w:rsidR="00062533" w:rsidRPr="00001FA9">
        <w:rPr>
          <w:rFonts w:ascii="Playfair Display Black" w:eastAsia="Calibri" w:hAnsi="Playfair Display Black"/>
          <w:sz w:val="36"/>
          <w:szCs w:val="36"/>
          <w:shd w:val="clear" w:color="auto" w:fill="FFFFFF"/>
          <w:lang w:val="en-US"/>
        </w:rPr>
        <w:t>LEARNING STUDIO.</w:t>
      </w:r>
      <w:r w:rsidR="00EE7ACA">
        <w:rPr>
          <w:rFonts w:ascii="Playfair Display Black" w:eastAsia="Calibri" w:hAnsi="Playfair Display Black"/>
          <w:sz w:val="36"/>
          <w:szCs w:val="36"/>
          <w:shd w:val="clear" w:color="auto" w:fill="FFFFFF"/>
          <w:lang w:val="en-US"/>
        </w:rPr>
        <w:t>TOMSK</w:t>
      </w:r>
    </w:p>
    <w:p w:rsidR="00062533" w:rsidRPr="000423D6" w:rsidRDefault="00EE7ACA" w:rsidP="00062533">
      <w:pPr>
        <w:pStyle w:val="a8"/>
        <w:spacing w:after="240"/>
        <w:rPr>
          <w:rFonts w:ascii="Open Sans" w:hAnsi="Open Sans" w:cs="Open Sans"/>
          <w:lang w:val="en-US"/>
        </w:rPr>
      </w:pPr>
      <w:proofErr w:type="gramStart"/>
      <w:r>
        <w:rPr>
          <w:rFonts w:ascii="Open Sans" w:hAnsi="Open Sans" w:cs="Open Sans"/>
          <w:lang w:val="en-US"/>
        </w:rPr>
        <w:t>Tomsk</w:t>
      </w:r>
      <w:r w:rsidR="00062533" w:rsidRPr="000423D6">
        <w:rPr>
          <w:rFonts w:ascii="Open Sans" w:hAnsi="Open Sans" w:cs="Open Sans"/>
          <w:lang w:val="en-US"/>
        </w:rPr>
        <w:t>,</w:t>
      </w:r>
      <w:r w:rsidR="00E137E4" w:rsidRPr="000423D6">
        <w:rPr>
          <w:rFonts w:ascii="Open Sans" w:hAnsi="Open Sans" w:cs="Open Sans"/>
          <w:lang w:val="en-US"/>
        </w:rPr>
        <w:t xml:space="preserve"> </w:t>
      </w:r>
      <w:r>
        <w:rPr>
          <w:rFonts w:ascii="Open Sans" w:hAnsi="Open Sans" w:cs="Open Sans"/>
          <w:lang w:val="en-US"/>
        </w:rPr>
        <w:t>September</w:t>
      </w:r>
      <w:r w:rsidR="00062533" w:rsidRPr="000423D6">
        <w:rPr>
          <w:rFonts w:ascii="Open Sans" w:hAnsi="Open Sans" w:cs="Open Sans"/>
          <w:lang w:val="en-US"/>
        </w:rPr>
        <w:t>,</w:t>
      </w:r>
      <w:r w:rsidR="00E137E4" w:rsidRPr="000423D6">
        <w:rPr>
          <w:rFonts w:ascii="Open Sans" w:hAnsi="Open Sans" w:cs="Open Sans"/>
          <w:lang w:val="en-US"/>
        </w:rPr>
        <w:t xml:space="preserve"> </w:t>
      </w:r>
      <w:r>
        <w:rPr>
          <w:rFonts w:ascii="Open Sans" w:hAnsi="Open Sans" w:cs="Open Sans"/>
          <w:lang w:val="en-US"/>
        </w:rPr>
        <w:t>20,</w:t>
      </w:r>
      <w:r w:rsidR="00062533" w:rsidRPr="000423D6">
        <w:rPr>
          <w:rFonts w:ascii="Open Sans" w:hAnsi="Open Sans" w:cs="Open Sans"/>
          <w:lang w:val="en-US"/>
        </w:rPr>
        <w:t xml:space="preserve"> 2018, </w:t>
      </w:r>
      <w:r>
        <w:rPr>
          <w:rFonts w:ascii="Open Sans" w:hAnsi="Open Sans" w:cs="Open Sans"/>
          <w:lang w:val="en-US"/>
        </w:rPr>
        <w:t>Thursday</w:t>
      </w:r>
      <w:r w:rsidR="00062533" w:rsidRPr="000423D6">
        <w:rPr>
          <w:rFonts w:ascii="Open Sans" w:hAnsi="Open Sans" w:cs="Open Sans"/>
          <w:lang w:val="en-US"/>
        </w:rPr>
        <w:t xml:space="preserve">, </w:t>
      </w:r>
      <w:r>
        <w:rPr>
          <w:rFonts w:ascii="Open Sans" w:hAnsi="Open Sans" w:cs="Open Sans"/>
          <w:lang w:val="en-US"/>
        </w:rPr>
        <w:t>1</w:t>
      </w:r>
      <w:r w:rsidR="00062533" w:rsidRPr="000423D6">
        <w:rPr>
          <w:rFonts w:ascii="Open Sans" w:hAnsi="Open Sans" w:cs="Open Sans"/>
          <w:lang w:val="en-US"/>
        </w:rPr>
        <w:t xml:space="preserve"> p.m. – </w:t>
      </w:r>
      <w:r>
        <w:rPr>
          <w:rFonts w:ascii="Open Sans" w:hAnsi="Open Sans" w:cs="Open Sans"/>
          <w:lang w:val="en-US"/>
        </w:rPr>
        <w:t>2.30</w:t>
      </w:r>
      <w:r w:rsidR="00062533" w:rsidRPr="000423D6">
        <w:rPr>
          <w:rFonts w:ascii="Open Sans" w:hAnsi="Open Sans" w:cs="Open Sans"/>
          <w:lang w:val="en-US"/>
        </w:rPr>
        <w:t xml:space="preserve"> p.m.</w:t>
      </w:r>
      <w:proofErr w:type="gramEnd"/>
    </w:p>
    <w:p w:rsidR="00062533" w:rsidRPr="00001FA9" w:rsidRDefault="00403F84" w:rsidP="00E137E4">
      <w:pPr>
        <w:pStyle w:val="a8"/>
        <w:spacing w:after="240"/>
        <w:rPr>
          <w:rFonts w:ascii="Playfair Display Black" w:hAnsi="Playfair Display Black" w:cs="Open Sans"/>
          <w:lang w:val="en-US"/>
        </w:rPr>
      </w:pPr>
      <w:r>
        <w:rPr>
          <w:rFonts w:ascii="Playfair Display Black" w:hAnsi="Playfair Display Black" w:cs="Open Sans"/>
          <w:lang w:val="en-US"/>
        </w:rPr>
        <w:t xml:space="preserve">National Research </w:t>
      </w:r>
      <w:r w:rsidR="00EE7ACA">
        <w:rPr>
          <w:rFonts w:ascii="Playfair Display Black" w:hAnsi="Playfair Display Black" w:cs="Open Sans"/>
          <w:lang w:val="en-US"/>
        </w:rPr>
        <w:t>Tomsk State University</w:t>
      </w:r>
      <w:r>
        <w:rPr>
          <w:rFonts w:ascii="Playfair Display Black" w:hAnsi="Playfair Display Black" w:cs="Open Sans"/>
          <w:lang w:val="en-US"/>
        </w:rPr>
        <w:t xml:space="preserve"> (TSU)</w:t>
      </w:r>
      <w:r w:rsidR="00EE7ACA">
        <w:rPr>
          <w:rFonts w:ascii="Playfair Display Black" w:hAnsi="Playfair Display Black" w:cs="Open Sans"/>
          <w:lang w:val="en-US"/>
        </w:rPr>
        <w:t xml:space="preserve"> </w:t>
      </w:r>
      <w:r w:rsidR="00062533" w:rsidRPr="00001FA9">
        <w:rPr>
          <w:rFonts w:ascii="Playfair Display Black" w:hAnsi="Playfair Display Black" w:cs="Open Sans"/>
          <w:lang w:val="en-US"/>
        </w:rPr>
        <w:t xml:space="preserve">Library  </w:t>
      </w:r>
    </w:p>
    <w:p w:rsidR="004956A3" w:rsidRPr="000423D6" w:rsidRDefault="004956A3" w:rsidP="00E137E4">
      <w:pPr>
        <w:pStyle w:val="1"/>
        <w:rPr>
          <w:rFonts w:ascii="Playfair Display Black" w:hAnsi="Playfair Display Black"/>
          <w:bCs/>
          <w:color w:val="222222"/>
          <w:shd w:val="clear" w:color="auto" w:fill="FFFFFF"/>
          <w:lang w:val="en-US"/>
        </w:rPr>
      </w:pPr>
      <w:r w:rsidRPr="000423D6">
        <w:rPr>
          <w:rFonts w:ascii="Playfair Display Black" w:eastAsia="Times New Roman" w:hAnsi="Playfair Display Black"/>
          <w:lang w:val="en-GB" w:eastAsia="pl-PL"/>
        </w:rPr>
        <w:t>Blended learning, brick and click, tailored learning</w:t>
      </w:r>
    </w:p>
    <w:p w:rsidR="00E65ED7" w:rsidRPr="000423D6" w:rsidRDefault="00DA73A6" w:rsidP="00E137E4">
      <w:pPr>
        <w:pStyle w:val="a8"/>
        <w:rPr>
          <w:rFonts w:ascii="Playfair Display Black" w:eastAsia="Calibri" w:hAnsi="Playfair Display Black"/>
          <w:b/>
          <w:lang w:val="en-US" w:eastAsia="en-GB"/>
        </w:rPr>
      </w:pPr>
      <w:r w:rsidRPr="000423D6">
        <w:rPr>
          <w:rFonts w:ascii="Playfair Display Black" w:eastAsia="Calibri" w:hAnsi="Playfair Display Black"/>
          <w:b/>
          <w:lang w:val="en-US" w:eastAsia="en-GB"/>
        </w:rPr>
        <w:t xml:space="preserve">Andrzej </w:t>
      </w:r>
      <w:proofErr w:type="spellStart"/>
      <w:r w:rsidRPr="000423D6">
        <w:rPr>
          <w:rFonts w:ascii="Playfair Display Black" w:eastAsia="Calibri" w:hAnsi="Playfair Display Black"/>
          <w:b/>
          <w:lang w:val="en-US" w:eastAsia="en-GB"/>
        </w:rPr>
        <w:t>Boguta</w:t>
      </w:r>
      <w:proofErr w:type="spellEnd"/>
      <w:r w:rsidRPr="000423D6">
        <w:rPr>
          <w:rFonts w:ascii="Playfair Display Black" w:eastAsia="Calibri" w:hAnsi="Playfair Display Black"/>
          <w:b/>
          <w:lang w:val="en-US" w:eastAsia="en-GB"/>
        </w:rPr>
        <w:t xml:space="preserve">, Pearson </w:t>
      </w:r>
      <w:r w:rsidR="00062533" w:rsidRPr="000423D6">
        <w:rPr>
          <w:rFonts w:ascii="Playfair Display Black" w:eastAsia="Calibri" w:hAnsi="Playfair Display Black"/>
          <w:b/>
          <w:lang w:val="en-US" w:eastAsia="en-GB"/>
        </w:rPr>
        <w:t>ELT and Digital Expert</w:t>
      </w:r>
    </w:p>
    <w:p w:rsidR="00557210" w:rsidRPr="000423D6" w:rsidRDefault="004956A3" w:rsidP="00557210">
      <w:pPr>
        <w:shd w:val="clear" w:color="auto" w:fill="FFFFFF"/>
        <w:spacing w:after="0" w:line="240" w:lineRule="auto"/>
        <w:jc w:val="both"/>
        <w:rPr>
          <w:rFonts w:ascii="Open Sans" w:eastAsia="Times New Roman" w:hAnsi="Open Sans" w:cs="Open Sans"/>
          <w:color w:val="000000"/>
          <w:sz w:val="24"/>
          <w:szCs w:val="24"/>
          <w:lang w:val="en-GB" w:eastAsia="pl-PL"/>
        </w:rPr>
      </w:pPr>
      <w:r w:rsidRPr="000423D6">
        <w:rPr>
          <w:rFonts w:ascii="Open Sans" w:eastAsia="Times New Roman" w:hAnsi="Open Sans" w:cs="Open Sans"/>
          <w:color w:val="000000"/>
          <w:sz w:val="24"/>
          <w:szCs w:val="24"/>
          <w:lang w:val="en-GB" w:eastAsia="pl-PL"/>
        </w:rPr>
        <w:t xml:space="preserve">Using technology for learning and teaching foreign languages is now as obvious as using books, but it is by no means easy to decide what to pick to save time and </w:t>
      </w:r>
      <w:r w:rsidRPr="000423D6">
        <w:rPr>
          <w:rFonts w:ascii="Open Sans" w:hAnsi="Open Sans" w:cs="Open Sans"/>
          <w:color w:val="222222"/>
          <w:sz w:val="24"/>
          <w:szCs w:val="24"/>
          <w:shd w:val="clear" w:color="auto" w:fill="FFFFFF"/>
          <w:lang w:val="en-US"/>
        </w:rPr>
        <w:t xml:space="preserve">make learning easier and more motivating for the students. </w:t>
      </w:r>
      <w:r w:rsidRPr="000423D6">
        <w:rPr>
          <w:rFonts w:ascii="Open Sans" w:eastAsia="Times New Roman" w:hAnsi="Open Sans" w:cs="Open Sans"/>
          <w:color w:val="000000"/>
          <w:sz w:val="24"/>
          <w:szCs w:val="24"/>
          <w:lang w:val="en-GB" w:eastAsia="pl-PL"/>
        </w:rPr>
        <w:t xml:space="preserve">If managing homework is a challenge, come to see how technology can share the burden with you. </w:t>
      </w:r>
      <w:r w:rsidRPr="000423D6">
        <w:rPr>
          <w:rFonts w:ascii="Open Sans" w:hAnsi="Open Sans" w:cs="Open Sans"/>
          <w:color w:val="222222"/>
          <w:sz w:val="24"/>
          <w:szCs w:val="24"/>
          <w:shd w:val="clear" w:color="auto" w:fill="FFFFFF"/>
          <w:lang w:val="en-US"/>
        </w:rPr>
        <w:t>Whatever moment of the teaching process you’re at now, there’s technology to help you make the most of your teaching time!</w:t>
      </w:r>
      <w:r w:rsidR="00557210" w:rsidRPr="000423D6">
        <w:rPr>
          <w:rFonts w:ascii="Open Sans" w:hAnsi="Open Sans" w:cs="Open Sans"/>
          <w:color w:val="222222"/>
          <w:sz w:val="24"/>
          <w:szCs w:val="24"/>
          <w:shd w:val="clear" w:color="auto" w:fill="FFFFFF"/>
          <w:lang w:val="en-US"/>
        </w:rPr>
        <w:t xml:space="preserve"> </w:t>
      </w:r>
      <w:r w:rsidR="00557210" w:rsidRPr="000423D6">
        <w:rPr>
          <w:rFonts w:ascii="Open Sans" w:eastAsia="Times New Roman" w:hAnsi="Open Sans" w:cs="Open Sans"/>
          <w:color w:val="000000"/>
          <w:sz w:val="24"/>
          <w:szCs w:val="24"/>
          <w:lang w:val="en-US" w:eastAsia="pl-PL"/>
        </w:rPr>
        <w:t xml:space="preserve">Please join us to take a closer look at newest innovative software which provides </w:t>
      </w:r>
      <w:r w:rsidR="00557210" w:rsidRPr="000423D6">
        <w:rPr>
          <w:rFonts w:ascii="Open Sans" w:eastAsia="Times New Roman" w:hAnsi="Open Sans" w:cs="Open Sans"/>
          <w:color w:val="000000"/>
          <w:sz w:val="24"/>
          <w:szCs w:val="24"/>
          <w:lang w:val="en-GB" w:eastAsia="pl-PL"/>
        </w:rPr>
        <w:t xml:space="preserve">constructive feedback to students and creates </w:t>
      </w:r>
      <w:r w:rsidR="00CA54DE" w:rsidRPr="000423D6">
        <w:rPr>
          <w:rFonts w:ascii="Open Sans" w:eastAsia="Times New Roman" w:hAnsi="Open Sans" w:cs="Open Sans"/>
          <w:color w:val="000000"/>
          <w:sz w:val="24"/>
          <w:szCs w:val="24"/>
          <w:lang w:val="en-GB" w:eastAsia="pl-PL"/>
        </w:rPr>
        <w:t xml:space="preserve">informed teaching situations for teachers. </w:t>
      </w:r>
    </w:p>
    <w:p w:rsidR="00557210" w:rsidRPr="000423D6" w:rsidRDefault="00557210" w:rsidP="00557210">
      <w:pPr>
        <w:shd w:val="clear" w:color="auto" w:fill="FFFFFF"/>
        <w:spacing w:after="0" w:line="240" w:lineRule="auto"/>
        <w:jc w:val="both"/>
        <w:rPr>
          <w:rFonts w:ascii="Open Sans" w:eastAsia="Times New Roman" w:hAnsi="Open Sans" w:cs="Open Sans"/>
          <w:color w:val="000000"/>
          <w:sz w:val="24"/>
          <w:szCs w:val="24"/>
          <w:lang w:val="en-GB" w:eastAsia="pl-PL"/>
        </w:rPr>
      </w:pPr>
    </w:p>
    <w:p w:rsidR="00CA54DE" w:rsidRPr="000423D6" w:rsidRDefault="00E137E4" w:rsidP="00E137E4">
      <w:pPr>
        <w:jc w:val="both"/>
        <w:rPr>
          <w:rFonts w:ascii="Open Sans" w:eastAsia="Calibri" w:hAnsi="Open Sans" w:cs="Open Sans"/>
          <w:color w:val="222222"/>
          <w:sz w:val="24"/>
          <w:szCs w:val="24"/>
          <w:shd w:val="clear" w:color="auto" w:fill="FFFFFF"/>
          <w:lang w:val="en-US"/>
        </w:rPr>
      </w:pPr>
      <w:r w:rsidRPr="000423D6">
        <w:rPr>
          <w:rFonts w:ascii="Open Sans" w:eastAsia="Calibri" w:hAnsi="Open Sans" w:cs="Open Sans"/>
          <w:b/>
          <w:noProof/>
          <w:color w:val="222222"/>
          <w:sz w:val="24"/>
          <w:szCs w:val="24"/>
          <w:shd w:val="clear" w:color="auto" w:fill="FFFFFF"/>
          <w:lang w:eastAsia="ru-RU"/>
        </w:rPr>
        <w:drawing>
          <wp:anchor distT="0" distB="0" distL="114300" distR="114300" simplePos="0" relativeHeight="251658240" behindDoc="0" locked="0" layoutInCell="1" allowOverlap="1" wp14:anchorId="3D75D0B5" wp14:editId="6BD48A7D">
            <wp:simplePos x="0" y="0"/>
            <wp:positionH relativeFrom="column">
              <wp:posOffset>1905</wp:posOffset>
            </wp:positionH>
            <wp:positionV relativeFrom="paragraph">
              <wp:posOffset>2540</wp:posOffset>
            </wp:positionV>
            <wp:extent cx="2168850" cy="2476500"/>
            <wp:effectExtent l="0" t="0" r="3175"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a Moscow Jan 2018.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68850" cy="2476500"/>
                    </a:xfrm>
                    <a:prstGeom prst="rect">
                      <a:avLst/>
                    </a:prstGeom>
                  </pic:spPr>
                </pic:pic>
              </a:graphicData>
            </a:graphic>
            <wp14:sizeRelH relativeFrom="page">
              <wp14:pctWidth>0</wp14:pctWidth>
            </wp14:sizeRelH>
            <wp14:sizeRelV relativeFrom="page">
              <wp14:pctHeight>0</wp14:pctHeight>
            </wp14:sizeRelV>
          </wp:anchor>
        </w:drawing>
      </w:r>
      <w:r w:rsidR="00CA54DE" w:rsidRPr="000423D6">
        <w:rPr>
          <w:rFonts w:ascii="Open Sans" w:eastAsia="Calibri" w:hAnsi="Open Sans" w:cs="Open Sans"/>
          <w:b/>
          <w:color w:val="222222"/>
          <w:sz w:val="24"/>
          <w:szCs w:val="24"/>
          <w:shd w:val="clear" w:color="auto" w:fill="FFFFFF"/>
          <w:lang w:val="en-US"/>
        </w:rPr>
        <w:t xml:space="preserve">Andrzej </w:t>
      </w:r>
      <w:proofErr w:type="spellStart"/>
      <w:r w:rsidR="00CA54DE" w:rsidRPr="000423D6">
        <w:rPr>
          <w:rFonts w:ascii="Open Sans" w:eastAsia="Calibri" w:hAnsi="Open Sans" w:cs="Open Sans"/>
          <w:b/>
          <w:color w:val="222222"/>
          <w:sz w:val="24"/>
          <w:szCs w:val="24"/>
          <w:shd w:val="clear" w:color="auto" w:fill="FFFFFF"/>
          <w:lang w:val="en-US"/>
        </w:rPr>
        <w:t>Boguta</w:t>
      </w:r>
      <w:proofErr w:type="spellEnd"/>
      <w:r w:rsidR="00CA54DE" w:rsidRPr="000423D6">
        <w:rPr>
          <w:rFonts w:ascii="Open Sans" w:eastAsia="Calibri" w:hAnsi="Open Sans" w:cs="Open Sans"/>
          <w:color w:val="222222"/>
          <w:sz w:val="24"/>
          <w:szCs w:val="24"/>
          <w:shd w:val="clear" w:color="auto" w:fill="FFFFFF"/>
          <w:lang w:val="en-US"/>
        </w:rPr>
        <w:t xml:space="preserve"> has been involved in teaching English as a foreign language for the last 21 years, firstly as a teacher, then after 7 years of teaching students of all age groups and levels moved to a publisher – Pearson Longman. Working closely with teachers, organizing seminars and trainings. Especially interested in implementing new technology in teaching English.</w:t>
      </w:r>
    </w:p>
    <w:p w:rsidR="00CA54DE" w:rsidRPr="000423D6" w:rsidRDefault="00CA54DE" w:rsidP="00E137E4">
      <w:pPr>
        <w:jc w:val="both"/>
        <w:rPr>
          <w:rFonts w:ascii="Open Sans" w:eastAsia="Calibri" w:hAnsi="Open Sans" w:cs="Open Sans"/>
          <w:sz w:val="24"/>
          <w:szCs w:val="24"/>
        </w:rPr>
      </w:pPr>
      <w:r w:rsidRPr="000423D6">
        <w:rPr>
          <w:rFonts w:ascii="Open Sans" w:hAnsi="Open Sans" w:cs="Open Sans"/>
          <w:b/>
          <w:bCs/>
          <w:color w:val="000000"/>
          <w:sz w:val="24"/>
          <w:szCs w:val="24"/>
          <w:shd w:val="clear" w:color="auto" w:fill="FFFFFF"/>
        </w:rPr>
        <w:t>Andrzej Boguta</w:t>
      </w:r>
      <w:r w:rsidRPr="000423D6">
        <w:rPr>
          <w:rFonts w:ascii="Open Sans" w:hAnsi="Open Sans" w:cs="Open Sans"/>
          <w:color w:val="000000"/>
          <w:sz w:val="24"/>
          <w:szCs w:val="24"/>
          <w:shd w:val="clear" w:color="auto" w:fill="FFFFFF"/>
        </w:rPr>
        <w:t> является экспертом преподавания английского языка как иностранного уже более 20 лет. В начале своей карьеры, Andrzej Boguta 7 лет преподавал студентам всех возрастов и уровней владения языком, затем присоединился к издательству Longman, которое переросло в международную образовательную корпорацию Pearson. Andrzej Boguta - специалист в области применения новейших технологий в преподавании английского языка.</w:t>
      </w:r>
    </w:p>
    <w:p w:rsidR="00EE7ACA" w:rsidRDefault="00EE7ACA" w:rsidP="00E137E4">
      <w:pPr>
        <w:pStyle w:val="1"/>
        <w:rPr>
          <w:rFonts w:ascii="Open Sans" w:eastAsiaTheme="minorEastAsia" w:hAnsi="Open Sans" w:cs="Open Sans"/>
          <w:color w:val="44546A" w:themeColor="text2"/>
          <w:sz w:val="28"/>
          <w:szCs w:val="28"/>
          <w:lang w:val="en-US"/>
        </w:rPr>
      </w:pPr>
      <w:proofErr w:type="gramStart"/>
      <w:r w:rsidRPr="00EE7ACA">
        <w:rPr>
          <w:rFonts w:ascii="Open Sans" w:eastAsiaTheme="minorEastAsia" w:hAnsi="Open Sans" w:cs="Open Sans"/>
          <w:color w:val="44546A" w:themeColor="text2"/>
          <w:sz w:val="28"/>
          <w:szCs w:val="28"/>
          <w:lang w:val="en-US"/>
        </w:rPr>
        <w:lastRenderedPageBreak/>
        <w:t xml:space="preserve">Tomsk, September, 20, 2018, Thursday, </w:t>
      </w:r>
      <w:r>
        <w:rPr>
          <w:rFonts w:ascii="Open Sans" w:eastAsiaTheme="minorEastAsia" w:hAnsi="Open Sans" w:cs="Open Sans"/>
          <w:color w:val="44546A" w:themeColor="text2"/>
          <w:sz w:val="28"/>
          <w:szCs w:val="28"/>
          <w:lang w:val="en-US"/>
        </w:rPr>
        <w:t>2.45</w:t>
      </w:r>
      <w:r w:rsidRPr="00EE7ACA">
        <w:rPr>
          <w:rFonts w:ascii="Open Sans" w:eastAsiaTheme="minorEastAsia" w:hAnsi="Open Sans" w:cs="Open Sans"/>
          <w:color w:val="44546A" w:themeColor="text2"/>
          <w:sz w:val="28"/>
          <w:szCs w:val="28"/>
          <w:lang w:val="en-US"/>
        </w:rPr>
        <w:t xml:space="preserve"> p.m. – </w:t>
      </w:r>
      <w:r>
        <w:rPr>
          <w:rFonts w:ascii="Open Sans" w:eastAsiaTheme="minorEastAsia" w:hAnsi="Open Sans" w:cs="Open Sans"/>
          <w:color w:val="44546A" w:themeColor="text2"/>
          <w:sz w:val="28"/>
          <w:szCs w:val="28"/>
          <w:lang w:val="en-US"/>
        </w:rPr>
        <w:t>4</w:t>
      </w:r>
      <w:r w:rsidRPr="00EE7ACA">
        <w:rPr>
          <w:rFonts w:ascii="Open Sans" w:eastAsiaTheme="minorEastAsia" w:hAnsi="Open Sans" w:cs="Open Sans"/>
          <w:color w:val="44546A" w:themeColor="text2"/>
          <w:sz w:val="28"/>
          <w:szCs w:val="28"/>
          <w:lang w:val="en-US"/>
        </w:rPr>
        <w:t xml:space="preserve"> p.m.</w:t>
      </w:r>
      <w:proofErr w:type="gramEnd"/>
    </w:p>
    <w:p w:rsidR="00557210" w:rsidRPr="000423D6" w:rsidRDefault="00E137E4" w:rsidP="00E137E4">
      <w:pPr>
        <w:pStyle w:val="1"/>
        <w:rPr>
          <w:rFonts w:ascii="Playfair Display Black" w:hAnsi="Playfair Display Black"/>
          <w:shd w:val="clear" w:color="auto" w:fill="FFFFFF"/>
          <w:lang w:val="en-US"/>
        </w:rPr>
      </w:pPr>
      <w:r w:rsidRPr="000423D6">
        <w:rPr>
          <w:rFonts w:ascii="Playfair Display Black" w:hAnsi="Playfair Display Black"/>
          <w:shd w:val="clear" w:color="auto" w:fill="FFFFFF"/>
          <w:lang w:val="en-US"/>
        </w:rPr>
        <w:t>Scientific Research Work and Students' Projects in the Process of Studying English with Pearson</w:t>
      </w:r>
    </w:p>
    <w:p w:rsidR="000423D6" w:rsidRDefault="000423D6" w:rsidP="000423D6">
      <w:pPr>
        <w:spacing w:after="0" w:line="240" w:lineRule="auto"/>
        <w:ind w:firstLine="567"/>
        <w:jc w:val="both"/>
        <w:rPr>
          <w:rFonts w:ascii="Playfair Display Black" w:eastAsia="Calibri" w:hAnsi="Playfair Display Black"/>
          <w:b/>
          <w:color w:val="44546A" w:themeColor="text2"/>
          <w:sz w:val="28"/>
          <w:szCs w:val="28"/>
          <w:lang w:val="en-US" w:eastAsia="en-GB"/>
        </w:rPr>
      </w:pPr>
      <w:proofErr w:type="spellStart"/>
      <w:r w:rsidRPr="000423D6">
        <w:rPr>
          <w:rFonts w:ascii="Playfair Display Black" w:eastAsia="Calibri" w:hAnsi="Playfair Display Black"/>
          <w:b/>
          <w:color w:val="44546A" w:themeColor="text2"/>
          <w:sz w:val="28"/>
          <w:szCs w:val="28"/>
          <w:lang w:val="en-US" w:eastAsia="en-GB"/>
        </w:rPr>
        <w:t>Zhanna</w:t>
      </w:r>
      <w:proofErr w:type="spellEnd"/>
      <w:r w:rsidRPr="000423D6">
        <w:rPr>
          <w:rFonts w:ascii="Playfair Display Black" w:eastAsia="Calibri" w:hAnsi="Playfair Display Black"/>
          <w:b/>
          <w:color w:val="44546A" w:themeColor="text2"/>
          <w:sz w:val="28"/>
          <w:szCs w:val="28"/>
          <w:lang w:val="en-US" w:eastAsia="en-GB"/>
        </w:rPr>
        <w:t xml:space="preserve"> </w:t>
      </w:r>
      <w:proofErr w:type="spellStart"/>
      <w:r w:rsidRPr="000423D6">
        <w:rPr>
          <w:rFonts w:ascii="Playfair Display Black" w:eastAsia="Calibri" w:hAnsi="Playfair Display Black"/>
          <w:b/>
          <w:color w:val="44546A" w:themeColor="text2"/>
          <w:sz w:val="28"/>
          <w:szCs w:val="28"/>
          <w:lang w:val="en-US" w:eastAsia="en-GB"/>
        </w:rPr>
        <w:t>Klyshko</w:t>
      </w:r>
      <w:proofErr w:type="spellEnd"/>
      <w:r w:rsidRPr="000423D6">
        <w:rPr>
          <w:rFonts w:ascii="Playfair Display Black" w:eastAsia="Calibri" w:hAnsi="Playfair Display Black"/>
          <w:b/>
          <w:color w:val="44546A" w:themeColor="text2"/>
          <w:sz w:val="28"/>
          <w:szCs w:val="28"/>
          <w:lang w:val="en-US" w:eastAsia="en-GB"/>
        </w:rPr>
        <w:t xml:space="preserve">, Ph.D., Head of the Linguistic Resource Centre «Pearson Learning Studio» in Margarita </w:t>
      </w:r>
      <w:proofErr w:type="spellStart"/>
      <w:r w:rsidRPr="000423D6">
        <w:rPr>
          <w:rFonts w:ascii="Playfair Display Black" w:eastAsia="Calibri" w:hAnsi="Playfair Display Black"/>
          <w:b/>
          <w:color w:val="44546A" w:themeColor="text2"/>
          <w:sz w:val="28"/>
          <w:szCs w:val="28"/>
          <w:lang w:val="en-US" w:eastAsia="en-GB"/>
        </w:rPr>
        <w:t>Rudomino</w:t>
      </w:r>
      <w:proofErr w:type="spellEnd"/>
      <w:r w:rsidRPr="000423D6">
        <w:rPr>
          <w:rFonts w:ascii="Playfair Display Black" w:eastAsia="Calibri" w:hAnsi="Playfair Display Black"/>
          <w:b/>
          <w:color w:val="44546A" w:themeColor="text2"/>
          <w:sz w:val="28"/>
          <w:szCs w:val="28"/>
          <w:lang w:val="en-US" w:eastAsia="en-GB"/>
        </w:rPr>
        <w:t xml:space="preserve"> All-Russia State Library for Foreign Literature (LFL) </w:t>
      </w:r>
    </w:p>
    <w:p w:rsidR="000423D6" w:rsidRPr="000423D6" w:rsidRDefault="000423D6" w:rsidP="000423D6">
      <w:pPr>
        <w:spacing w:after="0" w:line="240" w:lineRule="auto"/>
        <w:ind w:firstLine="567"/>
        <w:jc w:val="both"/>
        <w:rPr>
          <w:rFonts w:ascii="Playfair Display Black" w:eastAsia="Calibri" w:hAnsi="Playfair Display Black"/>
          <w:b/>
          <w:color w:val="44546A" w:themeColor="text2"/>
          <w:sz w:val="28"/>
          <w:szCs w:val="28"/>
          <w:lang w:val="en-US" w:eastAsia="en-GB"/>
        </w:rPr>
      </w:pPr>
    </w:p>
    <w:p w:rsidR="000423D6" w:rsidRPr="000423D6" w:rsidRDefault="000423D6" w:rsidP="000423D6">
      <w:pPr>
        <w:spacing w:after="0" w:line="240" w:lineRule="auto"/>
        <w:ind w:firstLine="567"/>
        <w:jc w:val="both"/>
        <w:rPr>
          <w:rFonts w:ascii="Open Sans" w:hAnsi="Open Sans" w:cs="Open Sans"/>
          <w:sz w:val="20"/>
          <w:szCs w:val="20"/>
          <w:lang w:val="en-US"/>
        </w:rPr>
      </w:pPr>
      <w:r w:rsidRPr="000423D6">
        <w:rPr>
          <w:rFonts w:ascii="Open Sans" w:hAnsi="Open Sans" w:cs="Open Sans"/>
          <w:sz w:val="20"/>
          <w:szCs w:val="20"/>
          <w:lang w:val="en-US"/>
        </w:rPr>
        <w:t>If you want the world to become a better place to live in, interesting research work is for you and your students!</w:t>
      </w:r>
    </w:p>
    <w:p w:rsidR="000423D6" w:rsidRPr="000423D6" w:rsidRDefault="000423D6" w:rsidP="000423D6">
      <w:pPr>
        <w:spacing w:after="0" w:line="240" w:lineRule="auto"/>
        <w:ind w:firstLine="567"/>
        <w:jc w:val="both"/>
        <w:rPr>
          <w:rFonts w:ascii="Open Sans" w:hAnsi="Open Sans" w:cs="Open Sans"/>
          <w:sz w:val="20"/>
          <w:szCs w:val="20"/>
          <w:lang w:val="en-US"/>
        </w:rPr>
      </w:pPr>
      <w:r w:rsidRPr="000423D6">
        <w:rPr>
          <w:rFonts w:ascii="Open Sans" w:hAnsi="Open Sans" w:cs="Open Sans"/>
          <w:sz w:val="20"/>
          <w:szCs w:val="20"/>
          <w:lang w:val="en-US"/>
        </w:rPr>
        <w:t>The seminar will explain the role of the teacher as supporting scaffolding.</w:t>
      </w:r>
    </w:p>
    <w:p w:rsidR="000423D6" w:rsidRPr="000423D6" w:rsidRDefault="000423D6" w:rsidP="000423D6">
      <w:pPr>
        <w:spacing w:after="0" w:line="240" w:lineRule="auto"/>
        <w:ind w:firstLine="567"/>
        <w:jc w:val="both"/>
        <w:rPr>
          <w:rFonts w:ascii="Open Sans" w:hAnsi="Open Sans" w:cs="Open Sans"/>
          <w:sz w:val="20"/>
          <w:szCs w:val="20"/>
          <w:lang w:val="en-US"/>
        </w:rPr>
      </w:pPr>
      <w:r w:rsidRPr="000423D6">
        <w:rPr>
          <w:rFonts w:ascii="Open Sans" w:hAnsi="Open Sans" w:cs="Open Sans"/>
          <w:sz w:val="20"/>
          <w:szCs w:val="20"/>
          <w:lang w:val="en-US"/>
        </w:rPr>
        <w:t>During the seminar you will know about:</w:t>
      </w:r>
    </w:p>
    <w:p w:rsidR="000423D6" w:rsidRPr="000423D6" w:rsidRDefault="000423D6" w:rsidP="000423D6">
      <w:pPr>
        <w:spacing w:after="0" w:line="240" w:lineRule="auto"/>
        <w:ind w:firstLine="567"/>
        <w:jc w:val="both"/>
        <w:rPr>
          <w:rFonts w:ascii="Open Sans" w:hAnsi="Open Sans" w:cs="Open Sans"/>
          <w:sz w:val="20"/>
          <w:szCs w:val="20"/>
          <w:lang w:val="en-US"/>
        </w:rPr>
      </w:pPr>
      <w:r w:rsidRPr="000423D6">
        <w:rPr>
          <w:rFonts w:ascii="Open Sans" w:hAnsi="Open Sans" w:cs="Open Sans"/>
          <w:sz w:val="20"/>
          <w:szCs w:val="20"/>
          <w:lang w:val="en-US"/>
        </w:rPr>
        <w:t>-</w:t>
      </w:r>
      <w:r w:rsidRPr="000423D6">
        <w:rPr>
          <w:rFonts w:ascii="Open Sans" w:hAnsi="Open Sans" w:cs="Open Sans"/>
          <w:sz w:val="20"/>
          <w:szCs w:val="20"/>
          <w:lang w:val="en-US"/>
        </w:rPr>
        <w:tab/>
        <w:t>Scientific Research Work and Students' Projects TODAY;</w:t>
      </w:r>
    </w:p>
    <w:p w:rsidR="000423D6" w:rsidRPr="000423D6" w:rsidRDefault="000423D6" w:rsidP="000423D6">
      <w:pPr>
        <w:spacing w:after="0" w:line="240" w:lineRule="auto"/>
        <w:ind w:firstLine="567"/>
        <w:jc w:val="both"/>
        <w:rPr>
          <w:rFonts w:ascii="Open Sans" w:hAnsi="Open Sans" w:cs="Open Sans"/>
          <w:sz w:val="20"/>
          <w:szCs w:val="20"/>
          <w:lang w:val="en-US"/>
        </w:rPr>
      </w:pPr>
      <w:r w:rsidRPr="000423D6">
        <w:rPr>
          <w:rFonts w:ascii="Open Sans" w:hAnsi="Open Sans" w:cs="Open Sans"/>
          <w:sz w:val="20"/>
          <w:szCs w:val="20"/>
          <w:lang w:val="en-US"/>
        </w:rPr>
        <w:t>-</w:t>
      </w:r>
      <w:r w:rsidRPr="000423D6">
        <w:rPr>
          <w:rFonts w:ascii="Open Sans" w:hAnsi="Open Sans" w:cs="Open Sans"/>
          <w:sz w:val="20"/>
          <w:szCs w:val="20"/>
          <w:lang w:val="en-US"/>
        </w:rPr>
        <w:tab/>
      </w:r>
      <w:proofErr w:type="gramStart"/>
      <w:r w:rsidRPr="000423D6">
        <w:rPr>
          <w:rFonts w:ascii="Open Sans" w:hAnsi="Open Sans" w:cs="Open Sans"/>
          <w:sz w:val="20"/>
          <w:szCs w:val="20"/>
          <w:lang w:val="en-US"/>
        </w:rPr>
        <w:t>classroom</w:t>
      </w:r>
      <w:proofErr w:type="gramEnd"/>
      <w:r w:rsidRPr="000423D6">
        <w:rPr>
          <w:rFonts w:ascii="Open Sans" w:hAnsi="Open Sans" w:cs="Open Sans"/>
          <w:sz w:val="20"/>
          <w:szCs w:val="20"/>
          <w:lang w:val="en-US"/>
        </w:rPr>
        <w:t xml:space="preserve"> activities undertaken by students that have a communicative outcome;</w:t>
      </w:r>
    </w:p>
    <w:p w:rsidR="000423D6" w:rsidRPr="000423D6" w:rsidRDefault="000423D6" w:rsidP="000423D6">
      <w:pPr>
        <w:spacing w:after="0" w:line="240" w:lineRule="auto"/>
        <w:ind w:firstLine="567"/>
        <w:jc w:val="both"/>
        <w:rPr>
          <w:rFonts w:ascii="Open Sans" w:hAnsi="Open Sans" w:cs="Open Sans"/>
          <w:sz w:val="20"/>
          <w:szCs w:val="20"/>
          <w:lang w:val="en-US"/>
        </w:rPr>
      </w:pPr>
      <w:r w:rsidRPr="000423D6">
        <w:rPr>
          <w:rFonts w:ascii="Open Sans" w:hAnsi="Open Sans" w:cs="Open Sans"/>
          <w:sz w:val="20"/>
          <w:szCs w:val="20"/>
          <w:lang w:val="en-US"/>
        </w:rPr>
        <w:t>-</w:t>
      </w:r>
      <w:r w:rsidRPr="000423D6">
        <w:rPr>
          <w:rFonts w:ascii="Open Sans" w:hAnsi="Open Sans" w:cs="Open Sans"/>
          <w:sz w:val="20"/>
          <w:szCs w:val="20"/>
          <w:lang w:val="en-US"/>
        </w:rPr>
        <w:tab/>
      </w:r>
      <w:proofErr w:type="gramStart"/>
      <w:r w:rsidRPr="000423D6">
        <w:rPr>
          <w:rFonts w:ascii="Open Sans" w:hAnsi="Open Sans" w:cs="Open Sans"/>
          <w:sz w:val="20"/>
          <w:szCs w:val="20"/>
          <w:lang w:val="en-US"/>
        </w:rPr>
        <w:t>learner</w:t>
      </w:r>
      <w:proofErr w:type="gramEnd"/>
      <w:r w:rsidRPr="000423D6">
        <w:rPr>
          <w:rFonts w:ascii="Open Sans" w:hAnsi="Open Sans" w:cs="Open Sans"/>
          <w:sz w:val="20"/>
          <w:szCs w:val="20"/>
          <w:lang w:val="en-US"/>
        </w:rPr>
        <w:t xml:space="preserve"> autonomy principles;</w:t>
      </w:r>
    </w:p>
    <w:p w:rsidR="000423D6" w:rsidRPr="000423D6" w:rsidRDefault="000423D6" w:rsidP="000423D6">
      <w:pPr>
        <w:spacing w:after="0" w:line="240" w:lineRule="auto"/>
        <w:ind w:firstLine="567"/>
        <w:jc w:val="both"/>
        <w:rPr>
          <w:rFonts w:ascii="Open Sans" w:hAnsi="Open Sans" w:cs="Open Sans"/>
          <w:sz w:val="20"/>
          <w:szCs w:val="20"/>
          <w:lang w:val="en-US"/>
        </w:rPr>
      </w:pPr>
      <w:r w:rsidRPr="000423D6">
        <w:rPr>
          <w:rFonts w:ascii="Open Sans" w:hAnsi="Open Sans" w:cs="Open Sans"/>
          <w:sz w:val="20"/>
          <w:szCs w:val="20"/>
          <w:lang w:val="en-US"/>
        </w:rPr>
        <w:t>-</w:t>
      </w:r>
      <w:r w:rsidRPr="000423D6">
        <w:rPr>
          <w:rFonts w:ascii="Open Sans" w:hAnsi="Open Sans" w:cs="Open Sans"/>
          <w:sz w:val="20"/>
          <w:szCs w:val="20"/>
          <w:lang w:val="en-US"/>
        </w:rPr>
        <w:tab/>
      </w:r>
      <w:proofErr w:type="gramStart"/>
      <w:r w:rsidRPr="000423D6">
        <w:rPr>
          <w:rFonts w:ascii="Open Sans" w:hAnsi="Open Sans" w:cs="Open Sans"/>
          <w:sz w:val="20"/>
          <w:szCs w:val="20"/>
          <w:lang w:val="en-US"/>
        </w:rPr>
        <w:t>critical</w:t>
      </w:r>
      <w:proofErr w:type="gramEnd"/>
      <w:r w:rsidRPr="000423D6">
        <w:rPr>
          <w:rFonts w:ascii="Open Sans" w:hAnsi="Open Sans" w:cs="Open Sans"/>
          <w:sz w:val="20"/>
          <w:szCs w:val="20"/>
          <w:lang w:val="en-US"/>
        </w:rPr>
        <w:t xml:space="preserve"> thinking as an advantage in using a research method of teaching;</w:t>
      </w:r>
    </w:p>
    <w:p w:rsidR="000423D6" w:rsidRPr="000423D6" w:rsidRDefault="000423D6" w:rsidP="000423D6">
      <w:pPr>
        <w:spacing w:after="0" w:line="240" w:lineRule="auto"/>
        <w:ind w:firstLine="567"/>
        <w:jc w:val="both"/>
        <w:rPr>
          <w:rFonts w:ascii="Open Sans" w:hAnsi="Open Sans" w:cs="Open Sans"/>
          <w:sz w:val="20"/>
          <w:szCs w:val="20"/>
          <w:lang w:val="en-US"/>
        </w:rPr>
      </w:pPr>
      <w:r w:rsidRPr="000423D6">
        <w:rPr>
          <w:rFonts w:ascii="Open Sans" w:hAnsi="Open Sans" w:cs="Open Sans"/>
          <w:sz w:val="20"/>
          <w:szCs w:val="20"/>
          <w:lang w:val="en-US"/>
        </w:rPr>
        <w:t>-</w:t>
      </w:r>
      <w:r w:rsidRPr="000423D6">
        <w:rPr>
          <w:rFonts w:ascii="Open Sans" w:hAnsi="Open Sans" w:cs="Open Sans"/>
          <w:sz w:val="20"/>
          <w:szCs w:val="20"/>
          <w:lang w:val="en-US"/>
        </w:rPr>
        <w:tab/>
        <w:t>learning skills and strategies of development;</w:t>
      </w:r>
    </w:p>
    <w:p w:rsidR="000423D6" w:rsidRPr="000423D6" w:rsidRDefault="000423D6" w:rsidP="000423D6">
      <w:pPr>
        <w:spacing w:after="0" w:line="240" w:lineRule="auto"/>
        <w:ind w:firstLine="567"/>
        <w:jc w:val="both"/>
        <w:rPr>
          <w:rFonts w:ascii="Open Sans" w:hAnsi="Open Sans" w:cs="Open Sans"/>
          <w:sz w:val="20"/>
          <w:szCs w:val="20"/>
          <w:lang w:val="en-US"/>
        </w:rPr>
      </w:pPr>
      <w:r w:rsidRPr="000423D6">
        <w:rPr>
          <w:rFonts w:ascii="Open Sans" w:hAnsi="Open Sans" w:cs="Open Sans"/>
          <w:sz w:val="20"/>
          <w:szCs w:val="20"/>
          <w:lang w:val="en-US"/>
        </w:rPr>
        <w:t>-</w:t>
      </w:r>
      <w:r w:rsidRPr="000423D6">
        <w:rPr>
          <w:rFonts w:ascii="Open Sans" w:hAnsi="Open Sans" w:cs="Open Sans"/>
          <w:sz w:val="20"/>
          <w:szCs w:val="20"/>
          <w:lang w:val="en-US"/>
        </w:rPr>
        <w:tab/>
      </w:r>
      <w:proofErr w:type="gramStart"/>
      <w:r w:rsidRPr="000423D6">
        <w:rPr>
          <w:rFonts w:ascii="Open Sans" w:hAnsi="Open Sans" w:cs="Open Sans"/>
          <w:sz w:val="20"/>
          <w:szCs w:val="20"/>
          <w:lang w:val="en-US"/>
        </w:rPr>
        <w:t>examples</w:t>
      </w:r>
      <w:proofErr w:type="gramEnd"/>
      <w:r w:rsidRPr="000423D6">
        <w:rPr>
          <w:rFonts w:ascii="Open Sans" w:hAnsi="Open Sans" w:cs="Open Sans"/>
          <w:sz w:val="20"/>
          <w:szCs w:val="20"/>
          <w:lang w:val="en-US"/>
        </w:rPr>
        <w:t xml:space="preserve"> from Pearson courses;</w:t>
      </w:r>
    </w:p>
    <w:p w:rsidR="000423D6" w:rsidRPr="000423D6" w:rsidRDefault="000423D6" w:rsidP="000423D6">
      <w:pPr>
        <w:spacing w:after="0" w:line="240" w:lineRule="auto"/>
        <w:ind w:firstLine="567"/>
        <w:jc w:val="both"/>
        <w:rPr>
          <w:rFonts w:ascii="Open Sans" w:hAnsi="Open Sans" w:cs="Open Sans"/>
          <w:sz w:val="20"/>
          <w:szCs w:val="20"/>
          <w:lang w:val="en-US"/>
        </w:rPr>
      </w:pPr>
      <w:r w:rsidRPr="000423D6">
        <w:rPr>
          <w:rFonts w:ascii="Open Sans" w:hAnsi="Open Sans" w:cs="Open Sans"/>
          <w:sz w:val="20"/>
          <w:szCs w:val="20"/>
          <w:lang w:val="en-US"/>
        </w:rPr>
        <w:t>-</w:t>
      </w:r>
      <w:r w:rsidRPr="000423D6">
        <w:rPr>
          <w:rFonts w:ascii="Open Sans" w:hAnsi="Open Sans" w:cs="Open Sans"/>
          <w:sz w:val="20"/>
          <w:szCs w:val="20"/>
          <w:lang w:val="en-US"/>
        </w:rPr>
        <w:tab/>
        <w:t>Learner autonomy and European Language Portfolio;</w:t>
      </w:r>
    </w:p>
    <w:p w:rsidR="000423D6" w:rsidRPr="000423D6" w:rsidRDefault="000423D6" w:rsidP="000423D6">
      <w:pPr>
        <w:spacing w:after="0" w:line="240" w:lineRule="auto"/>
        <w:ind w:firstLine="567"/>
        <w:jc w:val="both"/>
        <w:rPr>
          <w:rFonts w:ascii="Open Sans" w:hAnsi="Open Sans" w:cs="Open Sans"/>
          <w:sz w:val="20"/>
          <w:szCs w:val="20"/>
          <w:lang w:val="en-US"/>
        </w:rPr>
      </w:pPr>
      <w:r w:rsidRPr="000423D6">
        <w:rPr>
          <w:rFonts w:ascii="Open Sans" w:hAnsi="Open Sans" w:cs="Open Sans"/>
          <w:sz w:val="20"/>
          <w:szCs w:val="20"/>
          <w:lang w:val="en-US"/>
        </w:rPr>
        <w:t>-</w:t>
      </w:r>
      <w:r w:rsidRPr="000423D6">
        <w:rPr>
          <w:rFonts w:ascii="Open Sans" w:hAnsi="Open Sans" w:cs="Open Sans"/>
          <w:sz w:val="20"/>
          <w:szCs w:val="20"/>
          <w:lang w:val="en-US"/>
        </w:rPr>
        <w:tab/>
      </w:r>
      <w:proofErr w:type="gramStart"/>
      <w:r w:rsidRPr="000423D6">
        <w:rPr>
          <w:rFonts w:ascii="Open Sans" w:hAnsi="Open Sans" w:cs="Open Sans"/>
          <w:sz w:val="20"/>
          <w:szCs w:val="20"/>
          <w:lang w:val="en-US"/>
        </w:rPr>
        <w:t>what</w:t>
      </w:r>
      <w:proofErr w:type="gramEnd"/>
      <w:r w:rsidRPr="000423D6">
        <w:rPr>
          <w:rFonts w:ascii="Open Sans" w:hAnsi="Open Sans" w:cs="Open Sans"/>
          <w:sz w:val="20"/>
          <w:szCs w:val="20"/>
          <w:lang w:val="en-US"/>
        </w:rPr>
        <w:t xml:space="preserve"> students are able to achieve communicatively with the language;</w:t>
      </w:r>
    </w:p>
    <w:p w:rsidR="000423D6" w:rsidRPr="000423D6" w:rsidRDefault="000423D6" w:rsidP="000423D6">
      <w:pPr>
        <w:spacing w:after="0" w:line="240" w:lineRule="auto"/>
        <w:ind w:firstLine="567"/>
        <w:jc w:val="both"/>
        <w:rPr>
          <w:rFonts w:ascii="Open Sans" w:hAnsi="Open Sans" w:cs="Open Sans"/>
          <w:sz w:val="20"/>
          <w:szCs w:val="20"/>
          <w:lang w:val="en-US"/>
        </w:rPr>
      </w:pPr>
      <w:r w:rsidRPr="000423D6">
        <w:rPr>
          <w:rFonts w:ascii="Open Sans" w:hAnsi="Open Sans" w:cs="Open Sans"/>
          <w:sz w:val="20"/>
          <w:szCs w:val="20"/>
          <w:lang w:val="en-US"/>
        </w:rPr>
        <w:t>-</w:t>
      </w:r>
      <w:r w:rsidRPr="000423D6">
        <w:rPr>
          <w:rFonts w:ascii="Open Sans" w:hAnsi="Open Sans" w:cs="Open Sans"/>
          <w:sz w:val="20"/>
          <w:szCs w:val="20"/>
          <w:lang w:val="en-US"/>
        </w:rPr>
        <w:tab/>
        <w:t>Grammar and Vocabulary as the tools for communication.</w:t>
      </w:r>
    </w:p>
    <w:p w:rsidR="000423D6" w:rsidRPr="000423D6" w:rsidRDefault="000423D6" w:rsidP="000423D6">
      <w:pPr>
        <w:spacing w:after="0" w:line="240" w:lineRule="auto"/>
        <w:ind w:firstLine="567"/>
        <w:jc w:val="both"/>
        <w:rPr>
          <w:rFonts w:ascii="Open Sans" w:hAnsi="Open Sans" w:cs="Open Sans"/>
          <w:sz w:val="20"/>
          <w:szCs w:val="20"/>
          <w:lang w:val="en-US"/>
        </w:rPr>
      </w:pPr>
    </w:p>
    <w:p w:rsidR="000423D6" w:rsidRPr="000423D6" w:rsidRDefault="00001FA9" w:rsidP="000423D6">
      <w:pPr>
        <w:spacing w:after="0" w:line="240" w:lineRule="auto"/>
        <w:ind w:firstLine="567"/>
        <w:jc w:val="both"/>
        <w:rPr>
          <w:rFonts w:ascii="Open Sans" w:hAnsi="Open Sans" w:cs="Open Sans"/>
          <w:sz w:val="20"/>
          <w:szCs w:val="20"/>
          <w:lang w:val="en-US"/>
        </w:rPr>
      </w:pPr>
      <w:r>
        <w:rPr>
          <w:rFonts w:ascii="Times New Roman" w:hAnsi="Times New Roman" w:cs="Times New Roman"/>
          <w:noProof/>
          <w:sz w:val="28"/>
          <w:szCs w:val="28"/>
          <w:lang w:eastAsia="ru-RU"/>
        </w:rPr>
        <w:drawing>
          <wp:anchor distT="0" distB="0" distL="114300" distR="114300" simplePos="0" relativeHeight="251660288" behindDoc="0" locked="0" layoutInCell="1" allowOverlap="1" wp14:anchorId="7CEC5E46" wp14:editId="12E9A8BB">
            <wp:simplePos x="0" y="0"/>
            <wp:positionH relativeFrom="column">
              <wp:posOffset>13970</wp:posOffset>
            </wp:positionH>
            <wp:positionV relativeFrom="paragraph">
              <wp:posOffset>83820</wp:posOffset>
            </wp:positionV>
            <wp:extent cx="2317115" cy="2578735"/>
            <wp:effectExtent l="0" t="0" r="6985" b="0"/>
            <wp:wrapSquare wrapText="bothSides"/>
            <wp:docPr id="2" name="Рисунок 2" descr="G:\Фото Видео\Любимые фотографии Жанны\_MG_91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Фото Видео\Любимые фотографии Жанны\_MG_9137.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26452" t="14903" r="22568" b="-1"/>
                    <a:stretch/>
                  </pic:blipFill>
                  <pic:spPr bwMode="auto">
                    <a:xfrm>
                      <a:off x="0" y="0"/>
                      <a:ext cx="2317115" cy="25787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423D6" w:rsidRPr="000423D6">
        <w:rPr>
          <w:rFonts w:ascii="Open Sans" w:hAnsi="Open Sans" w:cs="Open Sans"/>
          <w:sz w:val="20"/>
          <w:szCs w:val="20"/>
          <w:lang w:val="en-US"/>
        </w:rPr>
        <w:t xml:space="preserve"> </w:t>
      </w:r>
      <w:proofErr w:type="spellStart"/>
      <w:r w:rsidR="000423D6" w:rsidRPr="00001FA9">
        <w:rPr>
          <w:rFonts w:ascii="Open Sans" w:eastAsia="Calibri" w:hAnsi="Open Sans" w:cs="Open Sans"/>
          <w:b/>
          <w:color w:val="222222"/>
          <w:sz w:val="24"/>
          <w:szCs w:val="24"/>
          <w:shd w:val="clear" w:color="auto" w:fill="FFFFFF"/>
          <w:lang w:val="en-US"/>
        </w:rPr>
        <w:t>Zhanna</w:t>
      </w:r>
      <w:proofErr w:type="spellEnd"/>
      <w:r w:rsidR="000423D6" w:rsidRPr="00001FA9">
        <w:rPr>
          <w:rFonts w:ascii="Open Sans" w:eastAsia="Calibri" w:hAnsi="Open Sans" w:cs="Open Sans"/>
          <w:b/>
          <w:color w:val="222222"/>
          <w:sz w:val="24"/>
          <w:szCs w:val="24"/>
          <w:shd w:val="clear" w:color="auto" w:fill="FFFFFF"/>
          <w:lang w:val="en-US"/>
        </w:rPr>
        <w:t xml:space="preserve"> </w:t>
      </w:r>
      <w:proofErr w:type="spellStart"/>
      <w:r w:rsidR="000423D6" w:rsidRPr="00001FA9">
        <w:rPr>
          <w:rFonts w:ascii="Open Sans" w:eastAsia="Calibri" w:hAnsi="Open Sans" w:cs="Open Sans"/>
          <w:b/>
          <w:color w:val="222222"/>
          <w:sz w:val="24"/>
          <w:szCs w:val="24"/>
          <w:shd w:val="clear" w:color="auto" w:fill="FFFFFF"/>
          <w:lang w:val="en-US"/>
        </w:rPr>
        <w:t>Klyshko</w:t>
      </w:r>
      <w:proofErr w:type="spellEnd"/>
      <w:r w:rsidR="000423D6" w:rsidRPr="000423D6">
        <w:rPr>
          <w:rFonts w:ascii="Open Sans" w:hAnsi="Open Sans" w:cs="Open Sans"/>
          <w:sz w:val="20"/>
          <w:szCs w:val="20"/>
          <w:lang w:val="en-US"/>
        </w:rPr>
        <w:t xml:space="preserve"> has more than 20 years of experience in teaching English at a secondary school in </w:t>
      </w:r>
      <w:proofErr w:type="spellStart"/>
      <w:r w:rsidR="000423D6" w:rsidRPr="000423D6">
        <w:rPr>
          <w:rFonts w:ascii="Open Sans" w:hAnsi="Open Sans" w:cs="Open Sans"/>
          <w:sz w:val="20"/>
          <w:szCs w:val="20"/>
          <w:lang w:val="en-US"/>
        </w:rPr>
        <w:t>Lubertsy</w:t>
      </w:r>
      <w:proofErr w:type="spellEnd"/>
      <w:r w:rsidR="000423D6" w:rsidRPr="000423D6">
        <w:rPr>
          <w:rFonts w:ascii="Open Sans" w:hAnsi="Open Sans" w:cs="Open Sans"/>
          <w:sz w:val="20"/>
          <w:szCs w:val="20"/>
          <w:lang w:val="en-US"/>
        </w:rPr>
        <w:t xml:space="preserve"> and Moscow.  She successfully passed the Candidate Minimum and in May 2001 defended her Ph.D. thesis on the topic connected with Psychological Methods of Teaching English Grammar.  </w:t>
      </w:r>
      <w:proofErr w:type="spellStart"/>
      <w:r w:rsidR="000423D6" w:rsidRPr="000423D6">
        <w:rPr>
          <w:rFonts w:ascii="Open Sans" w:hAnsi="Open Sans" w:cs="Open Sans"/>
          <w:sz w:val="20"/>
          <w:szCs w:val="20"/>
          <w:lang w:val="en-US"/>
        </w:rPr>
        <w:t>Zhanna</w:t>
      </w:r>
      <w:proofErr w:type="spellEnd"/>
      <w:r w:rsidR="000423D6" w:rsidRPr="000423D6">
        <w:rPr>
          <w:rFonts w:ascii="Open Sans" w:hAnsi="Open Sans" w:cs="Open Sans"/>
          <w:sz w:val="20"/>
          <w:szCs w:val="20"/>
          <w:lang w:val="en-US"/>
        </w:rPr>
        <w:t xml:space="preserve"> took part in the preparation and publication of the textbook "The Tree of English Grammar", and also became the author of the methodical manual for teachers of English.</w:t>
      </w:r>
    </w:p>
    <w:p w:rsidR="000423D6" w:rsidRPr="000423D6" w:rsidRDefault="000423D6" w:rsidP="000423D6">
      <w:pPr>
        <w:spacing w:after="0" w:line="240" w:lineRule="auto"/>
        <w:ind w:firstLine="567"/>
        <w:jc w:val="both"/>
        <w:rPr>
          <w:rFonts w:ascii="Open Sans" w:hAnsi="Open Sans" w:cs="Open Sans"/>
          <w:sz w:val="20"/>
          <w:szCs w:val="20"/>
          <w:lang w:val="en-US"/>
        </w:rPr>
      </w:pPr>
      <w:r w:rsidRPr="000423D6">
        <w:rPr>
          <w:rFonts w:ascii="Open Sans" w:hAnsi="Open Sans" w:cs="Open Sans"/>
          <w:sz w:val="20"/>
          <w:szCs w:val="20"/>
          <w:lang w:val="en-US"/>
        </w:rPr>
        <w:t xml:space="preserve">She has </w:t>
      </w:r>
      <w:proofErr w:type="gramStart"/>
      <w:r w:rsidRPr="000423D6">
        <w:rPr>
          <w:rFonts w:ascii="Open Sans" w:hAnsi="Open Sans" w:cs="Open Sans"/>
          <w:sz w:val="20"/>
          <w:szCs w:val="20"/>
          <w:lang w:val="en-US"/>
        </w:rPr>
        <w:t>always  been</w:t>
      </w:r>
      <w:proofErr w:type="gramEnd"/>
      <w:r w:rsidRPr="000423D6">
        <w:rPr>
          <w:rFonts w:ascii="Open Sans" w:hAnsi="Open Sans" w:cs="Open Sans"/>
          <w:sz w:val="20"/>
          <w:szCs w:val="20"/>
          <w:lang w:val="en-US"/>
        </w:rPr>
        <w:t xml:space="preserve"> ready to share experience and gave hundreds of master or demo classes  and lectures on methods of teaching English not only in Moscow, but also at many seminars for teachers held in the Russian Academy of  Natural Sciences, as well as participated  in scientific and practical conferences held in different cities and towns in Russia and Commonwealth of Independent States. She also worked as Deputy Director and the head of Foreign Languages Teachers’ Department of School, and in 2008 she started a new career working for the Representative Office of the British publishing company Longman (now the international global educational corporation Pearson) in Russia. For 5 years, </w:t>
      </w:r>
      <w:proofErr w:type="spellStart"/>
      <w:r w:rsidRPr="000423D6">
        <w:rPr>
          <w:rFonts w:ascii="Open Sans" w:hAnsi="Open Sans" w:cs="Open Sans"/>
          <w:sz w:val="20"/>
          <w:szCs w:val="20"/>
          <w:lang w:val="en-US"/>
        </w:rPr>
        <w:t>Zhanna</w:t>
      </w:r>
      <w:proofErr w:type="spellEnd"/>
      <w:r w:rsidRPr="000423D6">
        <w:rPr>
          <w:rFonts w:ascii="Open Sans" w:hAnsi="Open Sans" w:cs="Open Sans"/>
          <w:sz w:val="20"/>
          <w:szCs w:val="20"/>
          <w:lang w:val="en-US"/>
        </w:rPr>
        <w:t xml:space="preserve"> worked in this company as an ELT consultant for schools. She visited a huge number of different schools and institutions with lectures and seminars. </w:t>
      </w:r>
      <w:proofErr w:type="spellStart"/>
      <w:r w:rsidRPr="000423D6">
        <w:rPr>
          <w:rFonts w:ascii="Open Sans" w:hAnsi="Open Sans" w:cs="Open Sans"/>
          <w:sz w:val="20"/>
          <w:szCs w:val="20"/>
          <w:lang w:val="en-US"/>
        </w:rPr>
        <w:t>Zhanna's</w:t>
      </w:r>
      <w:proofErr w:type="spellEnd"/>
      <w:r w:rsidRPr="000423D6">
        <w:rPr>
          <w:rFonts w:ascii="Open Sans" w:hAnsi="Open Sans" w:cs="Open Sans"/>
          <w:sz w:val="20"/>
          <w:szCs w:val="20"/>
          <w:lang w:val="en-US"/>
        </w:rPr>
        <w:t xml:space="preserve"> areas of interest are teaching teenagers, scientific work of students of different ages, blended learning, and developing exam preparation strategies at all levels in English. In 2016 </w:t>
      </w:r>
      <w:proofErr w:type="spellStart"/>
      <w:r w:rsidRPr="000423D6">
        <w:rPr>
          <w:rFonts w:ascii="Open Sans" w:hAnsi="Open Sans" w:cs="Open Sans"/>
          <w:sz w:val="20"/>
          <w:szCs w:val="20"/>
          <w:lang w:val="en-US"/>
        </w:rPr>
        <w:t>Zhanna</w:t>
      </w:r>
      <w:proofErr w:type="spellEnd"/>
      <w:r w:rsidRPr="000423D6">
        <w:rPr>
          <w:rFonts w:ascii="Open Sans" w:hAnsi="Open Sans" w:cs="Open Sans"/>
          <w:sz w:val="20"/>
          <w:szCs w:val="20"/>
          <w:lang w:val="en-US"/>
        </w:rPr>
        <w:t xml:space="preserve"> </w:t>
      </w:r>
      <w:proofErr w:type="spellStart"/>
      <w:r w:rsidRPr="000423D6">
        <w:rPr>
          <w:rFonts w:ascii="Open Sans" w:hAnsi="Open Sans" w:cs="Open Sans"/>
          <w:sz w:val="20"/>
          <w:szCs w:val="20"/>
          <w:lang w:val="en-US"/>
        </w:rPr>
        <w:t>Klyshko</w:t>
      </w:r>
      <w:proofErr w:type="spellEnd"/>
      <w:r w:rsidRPr="000423D6">
        <w:rPr>
          <w:rFonts w:ascii="Open Sans" w:hAnsi="Open Sans" w:cs="Open Sans"/>
          <w:sz w:val="20"/>
          <w:szCs w:val="20"/>
          <w:lang w:val="en-US"/>
        </w:rPr>
        <w:t xml:space="preserve"> headed the Linguistic Resource Centre «Pearson Learning Studio» in Margarita </w:t>
      </w:r>
      <w:proofErr w:type="spellStart"/>
      <w:r w:rsidRPr="000423D6">
        <w:rPr>
          <w:rFonts w:ascii="Open Sans" w:hAnsi="Open Sans" w:cs="Open Sans"/>
          <w:sz w:val="20"/>
          <w:szCs w:val="20"/>
          <w:lang w:val="en-US"/>
        </w:rPr>
        <w:t>Rudomino</w:t>
      </w:r>
      <w:proofErr w:type="spellEnd"/>
      <w:r w:rsidRPr="000423D6">
        <w:rPr>
          <w:rFonts w:ascii="Open Sans" w:hAnsi="Open Sans" w:cs="Open Sans"/>
          <w:sz w:val="20"/>
          <w:szCs w:val="20"/>
          <w:lang w:val="en-US"/>
        </w:rPr>
        <w:t xml:space="preserve"> All-Russia State Library for Foreign Literature (LFL) </w:t>
      </w:r>
    </w:p>
    <w:p w:rsidR="000423D6" w:rsidRPr="000423D6" w:rsidRDefault="000423D6" w:rsidP="000423D6">
      <w:pPr>
        <w:spacing w:after="0" w:line="240" w:lineRule="auto"/>
        <w:ind w:firstLine="567"/>
        <w:jc w:val="both"/>
        <w:rPr>
          <w:rFonts w:ascii="Open Sans" w:hAnsi="Open Sans" w:cs="Open Sans"/>
          <w:sz w:val="20"/>
          <w:szCs w:val="20"/>
          <w:lang w:val="en-US"/>
        </w:rPr>
      </w:pPr>
    </w:p>
    <w:p w:rsidR="000423D6" w:rsidRPr="000423D6" w:rsidRDefault="000423D6" w:rsidP="000423D6">
      <w:pPr>
        <w:spacing w:after="0" w:line="240" w:lineRule="auto"/>
        <w:ind w:firstLine="567"/>
        <w:jc w:val="both"/>
        <w:rPr>
          <w:rFonts w:ascii="Open Sans" w:hAnsi="Open Sans" w:cs="Open Sans"/>
          <w:sz w:val="20"/>
          <w:szCs w:val="20"/>
          <w:lang w:val="en-US"/>
        </w:rPr>
      </w:pPr>
      <w:r w:rsidRPr="000423D6">
        <w:rPr>
          <w:rFonts w:ascii="Open Sans" w:hAnsi="Open Sans" w:cs="Open Sans"/>
          <w:sz w:val="20"/>
          <w:szCs w:val="20"/>
          <w:lang w:val="en-US"/>
        </w:rPr>
        <w:t xml:space="preserve"> </w:t>
      </w:r>
    </w:p>
    <w:p w:rsidR="000423D6" w:rsidRPr="000423D6" w:rsidRDefault="000423D6" w:rsidP="000423D6">
      <w:pPr>
        <w:spacing w:after="0" w:line="240" w:lineRule="auto"/>
        <w:ind w:firstLine="567"/>
        <w:jc w:val="both"/>
        <w:rPr>
          <w:rFonts w:ascii="Open Sans" w:hAnsi="Open Sans" w:cs="Open Sans"/>
          <w:sz w:val="20"/>
          <w:szCs w:val="20"/>
          <w:lang w:val="en-US"/>
        </w:rPr>
      </w:pPr>
    </w:p>
    <w:p w:rsidR="000423D6" w:rsidRPr="000423D6" w:rsidRDefault="000423D6" w:rsidP="000423D6">
      <w:pPr>
        <w:spacing w:after="0" w:line="240" w:lineRule="auto"/>
        <w:ind w:firstLine="567"/>
        <w:jc w:val="both"/>
        <w:rPr>
          <w:rFonts w:ascii="Open Sans" w:hAnsi="Open Sans" w:cs="Open Sans"/>
          <w:sz w:val="20"/>
          <w:szCs w:val="20"/>
          <w:lang w:val="en-US"/>
        </w:rPr>
      </w:pPr>
    </w:p>
    <w:p w:rsidR="000423D6" w:rsidRPr="000423D6" w:rsidRDefault="000423D6" w:rsidP="000423D6">
      <w:pPr>
        <w:spacing w:after="0" w:line="240" w:lineRule="auto"/>
        <w:ind w:firstLine="567"/>
        <w:jc w:val="both"/>
        <w:rPr>
          <w:rFonts w:ascii="Open Sans" w:hAnsi="Open Sans" w:cs="Open Sans"/>
          <w:sz w:val="20"/>
          <w:szCs w:val="20"/>
          <w:lang w:val="en-US"/>
        </w:rPr>
      </w:pPr>
    </w:p>
    <w:p w:rsidR="00EE7ACA" w:rsidRDefault="00EE7ACA" w:rsidP="00001FA9">
      <w:pPr>
        <w:keepNext/>
        <w:keepLines/>
        <w:spacing w:before="320" w:after="80" w:line="240" w:lineRule="auto"/>
        <w:jc w:val="center"/>
        <w:outlineLvl w:val="0"/>
        <w:rPr>
          <w:rFonts w:ascii="Open Sans" w:hAnsi="Open Sans" w:cs="Open Sans"/>
          <w:color w:val="44546A" w:themeColor="text2"/>
          <w:sz w:val="28"/>
          <w:szCs w:val="28"/>
          <w:lang w:val="en-US"/>
        </w:rPr>
      </w:pPr>
      <w:bookmarkStart w:id="0" w:name="_GoBack"/>
      <w:bookmarkEnd w:id="0"/>
      <w:proofErr w:type="gramStart"/>
      <w:r w:rsidRPr="00EE7ACA">
        <w:rPr>
          <w:rFonts w:ascii="Open Sans" w:hAnsi="Open Sans" w:cs="Open Sans"/>
          <w:color w:val="44546A" w:themeColor="text2"/>
          <w:sz w:val="28"/>
          <w:szCs w:val="28"/>
          <w:lang w:val="en-US"/>
        </w:rPr>
        <w:lastRenderedPageBreak/>
        <w:t>Tomsk, September, 2</w:t>
      </w:r>
      <w:r>
        <w:rPr>
          <w:rFonts w:ascii="Open Sans" w:hAnsi="Open Sans" w:cs="Open Sans"/>
          <w:color w:val="44546A" w:themeColor="text2"/>
          <w:sz w:val="28"/>
          <w:szCs w:val="28"/>
          <w:lang w:val="en-US"/>
        </w:rPr>
        <w:t>1</w:t>
      </w:r>
      <w:r w:rsidRPr="00EE7ACA">
        <w:rPr>
          <w:rFonts w:ascii="Open Sans" w:hAnsi="Open Sans" w:cs="Open Sans"/>
          <w:color w:val="44546A" w:themeColor="text2"/>
          <w:sz w:val="28"/>
          <w:szCs w:val="28"/>
          <w:lang w:val="en-US"/>
        </w:rPr>
        <w:t xml:space="preserve">, 2018, </w:t>
      </w:r>
      <w:r>
        <w:rPr>
          <w:rFonts w:ascii="Open Sans" w:hAnsi="Open Sans" w:cs="Open Sans"/>
          <w:color w:val="44546A" w:themeColor="text2"/>
          <w:sz w:val="28"/>
          <w:szCs w:val="28"/>
          <w:lang w:val="en-US"/>
        </w:rPr>
        <w:t>Friday</w:t>
      </w:r>
      <w:r w:rsidRPr="00EE7ACA">
        <w:rPr>
          <w:rFonts w:ascii="Open Sans" w:hAnsi="Open Sans" w:cs="Open Sans"/>
          <w:color w:val="44546A" w:themeColor="text2"/>
          <w:sz w:val="28"/>
          <w:szCs w:val="28"/>
          <w:lang w:val="en-US"/>
        </w:rPr>
        <w:t>, 1</w:t>
      </w:r>
      <w:r>
        <w:rPr>
          <w:rFonts w:ascii="Open Sans" w:hAnsi="Open Sans" w:cs="Open Sans"/>
          <w:color w:val="44546A" w:themeColor="text2"/>
          <w:sz w:val="28"/>
          <w:szCs w:val="28"/>
          <w:lang w:val="en-US"/>
        </w:rPr>
        <w:t>1</w:t>
      </w:r>
      <w:r w:rsidRPr="00EE7ACA">
        <w:rPr>
          <w:rFonts w:ascii="Open Sans" w:hAnsi="Open Sans" w:cs="Open Sans"/>
          <w:color w:val="44546A" w:themeColor="text2"/>
          <w:sz w:val="28"/>
          <w:szCs w:val="28"/>
          <w:lang w:val="en-US"/>
        </w:rPr>
        <w:t xml:space="preserve"> </w:t>
      </w:r>
      <w:r>
        <w:rPr>
          <w:rFonts w:ascii="Open Sans" w:hAnsi="Open Sans" w:cs="Open Sans"/>
          <w:color w:val="44546A" w:themeColor="text2"/>
          <w:sz w:val="28"/>
          <w:szCs w:val="28"/>
          <w:lang w:val="en-US"/>
        </w:rPr>
        <w:t>a</w:t>
      </w:r>
      <w:r w:rsidRPr="00EE7ACA">
        <w:rPr>
          <w:rFonts w:ascii="Open Sans" w:hAnsi="Open Sans" w:cs="Open Sans"/>
          <w:color w:val="44546A" w:themeColor="text2"/>
          <w:sz w:val="28"/>
          <w:szCs w:val="28"/>
          <w:lang w:val="en-US"/>
        </w:rPr>
        <w:t xml:space="preserve">.m. – </w:t>
      </w:r>
      <w:r>
        <w:rPr>
          <w:rFonts w:ascii="Open Sans" w:hAnsi="Open Sans" w:cs="Open Sans"/>
          <w:color w:val="44546A" w:themeColor="text2"/>
          <w:sz w:val="28"/>
          <w:szCs w:val="28"/>
          <w:lang w:val="en-US"/>
        </w:rPr>
        <w:t>2</w:t>
      </w:r>
      <w:r w:rsidRPr="00EE7ACA">
        <w:rPr>
          <w:rFonts w:ascii="Open Sans" w:hAnsi="Open Sans" w:cs="Open Sans"/>
          <w:color w:val="44546A" w:themeColor="text2"/>
          <w:sz w:val="28"/>
          <w:szCs w:val="28"/>
          <w:lang w:val="en-US"/>
        </w:rPr>
        <w:t xml:space="preserve"> p.m.</w:t>
      </w:r>
      <w:proofErr w:type="gramEnd"/>
    </w:p>
    <w:p w:rsidR="00001FA9" w:rsidRDefault="00001FA9" w:rsidP="00001FA9">
      <w:pPr>
        <w:keepNext/>
        <w:keepLines/>
        <w:spacing w:before="320" w:after="80" w:line="240" w:lineRule="auto"/>
        <w:jc w:val="center"/>
        <w:outlineLvl w:val="0"/>
        <w:rPr>
          <w:rFonts w:ascii="Playfair Display Black" w:eastAsia="Times New Roman" w:hAnsi="Playfair Display Black" w:cstheme="majorBidi"/>
          <w:color w:val="2E74B5" w:themeColor="accent1" w:themeShade="BF"/>
          <w:sz w:val="40"/>
          <w:szCs w:val="40"/>
          <w:lang w:val="en-GB" w:eastAsia="pl-PL"/>
        </w:rPr>
      </w:pPr>
      <w:r w:rsidRPr="00001FA9">
        <w:rPr>
          <w:rFonts w:ascii="Playfair Display Black" w:eastAsia="Times New Roman" w:hAnsi="Playfair Display Black" w:cstheme="majorBidi"/>
          <w:color w:val="2E74B5" w:themeColor="accent1" w:themeShade="BF"/>
          <w:sz w:val="40"/>
          <w:szCs w:val="40"/>
          <w:lang w:val="en-GB" w:eastAsia="pl-PL"/>
        </w:rPr>
        <w:t xml:space="preserve">Practical training in the computer classroom </w:t>
      </w:r>
    </w:p>
    <w:p w:rsidR="00001FA9" w:rsidRPr="00001FA9" w:rsidRDefault="00001FA9" w:rsidP="00001FA9">
      <w:pPr>
        <w:keepNext/>
        <w:keepLines/>
        <w:spacing w:before="320" w:after="80" w:line="240" w:lineRule="auto"/>
        <w:jc w:val="center"/>
        <w:outlineLvl w:val="0"/>
        <w:rPr>
          <w:rFonts w:ascii="Open Sans" w:hAnsi="Open Sans" w:cs="Open Sans"/>
          <w:color w:val="44546A" w:themeColor="text2"/>
          <w:sz w:val="28"/>
          <w:szCs w:val="28"/>
          <w:lang w:val="en-US"/>
        </w:rPr>
      </w:pPr>
      <w:r>
        <w:rPr>
          <w:rFonts w:ascii="Open Sans" w:hAnsi="Open Sans" w:cs="Open Sans"/>
          <w:color w:val="44546A" w:themeColor="text2"/>
          <w:sz w:val="28"/>
          <w:szCs w:val="28"/>
          <w:lang w:val="en-US"/>
        </w:rPr>
        <w:t xml:space="preserve">with digital experts </w:t>
      </w:r>
      <w:r w:rsidRPr="00001FA9">
        <w:rPr>
          <w:rFonts w:ascii="Open Sans" w:hAnsi="Open Sans" w:cs="Open Sans"/>
          <w:b/>
          <w:bCs/>
          <w:color w:val="000000"/>
          <w:sz w:val="24"/>
          <w:szCs w:val="24"/>
          <w:shd w:val="clear" w:color="auto" w:fill="FFFFFF"/>
          <w:lang w:val="en-US"/>
        </w:rPr>
        <w:t xml:space="preserve">Andrzej </w:t>
      </w:r>
      <w:proofErr w:type="spellStart"/>
      <w:r w:rsidRPr="00001FA9">
        <w:rPr>
          <w:rFonts w:ascii="Open Sans" w:hAnsi="Open Sans" w:cs="Open Sans"/>
          <w:b/>
          <w:bCs/>
          <w:color w:val="000000"/>
          <w:sz w:val="24"/>
          <w:szCs w:val="24"/>
          <w:shd w:val="clear" w:color="auto" w:fill="FFFFFF"/>
          <w:lang w:val="en-US"/>
        </w:rPr>
        <w:t>Boguta</w:t>
      </w:r>
      <w:proofErr w:type="spellEnd"/>
      <w:r w:rsidRPr="00001FA9">
        <w:rPr>
          <w:rFonts w:ascii="Open Sans" w:hAnsi="Open Sans" w:cs="Open Sans"/>
          <w:color w:val="000000"/>
          <w:sz w:val="24"/>
          <w:szCs w:val="24"/>
          <w:shd w:val="clear" w:color="auto" w:fill="FFFFFF"/>
          <w:lang w:val="en-US"/>
        </w:rPr>
        <w:t> </w:t>
      </w:r>
      <w:r>
        <w:rPr>
          <w:rFonts w:ascii="Open Sans" w:hAnsi="Open Sans" w:cs="Open Sans"/>
          <w:color w:val="000000"/>
          <w:sz w:val="24"/>
          <w:szCs w:val="24"/>
          <w:shd w:val="clear" w:color="auto" w:fill="FFFFFF"/>
          <w:lang w:val="en-US"/>
        </w:rPr>
        <w:t xml:space="preserve">and </w:t>
      </w:r>
      <w:proofErr w:type="spellStart"/>
      <w:r w:rsidRPr="00001FA9">
        <w:rPr>
          <w:rFonts w:ascii="Open Sans" w:eastAsia="Calibri" w:hAnsi="Open Sans" w:cs="Open Sans"/>
          <w:b/>
          <w:color w:val="222222"/>
          <w:sz w:val="24"/>
          <w:szCs w:val="24"/>
          <w:shd w:val="clear" w:color="auto" w:fill="FFFFFF"/>
          <w:lang w:val="en-US"/>
        </w:rPr>
        <w:t>Zhanna</w:t>
      </w:r>
      <w:proofErr w:type="spellEnd"/>
      <w:r w:rsidRPr="00001FA9">
        <w:rPr>
          <w:rFonts w:ascii="Open Sans" w:eastAsia="Calibri" w:hAnsi="Open Sans" w:cs="Open Sans"/>
          <w:b/>
          <w:color w:val="222222"/>
          <w:sz w:val="24"/>
          <w:szCs w:val="24"/>
          <w:shd w:val="clear" w:color="auto" w:fill="FFFFFF"/>
          <w:lang w:val="en-US"/>
        </w:rPr>
        <w:t xml:space="preserve"> </w:t>
      </w:r>
      <w:proofErr w:type="spellStart"/>
      <w:r w:rsidRPr="00001FA9">
        <w:rPr>
          <w:rFonts w:ascii="Open Sans" w:eastAsia="Calibri" w:hAnsi="Open Sans" w:cs="Open Sans"/>
          <w:b/>
          <w:color w:val="222222"/>
          <w:sz w:val="24"/>
          <w:szCs w:val="24"/>
          <w:shd w:val="clear" w:color="auto" w:fill="FFFFFF"/>
          <w:lang w:val="en-US"/>
        </w:rPr>
        <w:t>Klyshko</w:t>
      </w:r>
      <w:proofErr w:type="spellEnd"/>
    </w:p>
    <w:p w:rsidR="00001FA9" w:rsidRPr="00001FA9" w:rsidRDefault="00001FA9" w:rsidP="000423D6">
      <w:pPr>
        <w:spacing w:after="0" w:line="240" w:lineRule="auto"/>
        <w:ind w:firstLine="567"/>
        <w:jc w:val="both"/>
        <w:rPr>
          <w:rFonts w:ascii="Open Sans" w:hAnsi="Open Sans" w:cs="Open Sans"/>
          <w:sz w:val="20"/>
          <w:szCs w:val="20"/>
          <w:lang w:val="en-US"/>
        </w:rPr>
      </w:pPr>
    </w:p>
    <w:sectPr w:rsidR="00001FA9" w:rsidRPr="00001FA9" w:rsidSect="00E137E4">
      <w:pgSz w:w="11906" w:h="16838"/>
      <w:pgMar w:top="851"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Playfair Display Black">
    <w:altName w:val="Courier New"/>
    <w:charset w:val="CC"/>
    <w:family w:val="auto"/>
    <w:pitch w:val="variable"/>
    <w:sig w:usb0="00000001" w:usb1="00000000" w:usb2="00000000" w:usb3="00000000" w:csb0="00000197" w:csb1="00000000"/>
  </w:font>
  <w:font w:name="Open Sans">
    <w:altName w:val="Verdana"/>
    <w:charset w:val="CC"/>
    <w:family w:val="swiss"/>
    <w:pitch w:val="variable"/>
    <w:sig w:usb0="00000001" w:usb1="4000205B" w:usb2="00000028"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bI0MDIysDC2NDY0MzFQ0lEKTi0uzszPAykwrgUAXp3U+iwAAAA="/>
  </w:docVars>
  <w:rsids>
    <w:rsidRoot w:val="00586A02"/>
    <w:rsid w:val="00001FA9"/>
    <w:rsid w:val="000423D6"/>
    <w:rsid w:val="00062533"/>
    <w:rsid w:val="00141338"/>
    <w:rsid w:val="00185C26"/>
    <w:rsid w:val="001D5F87"/>
    <w:rsid w:val="00367D59"/>
    <w:rsid w:val="00403F84"/>
    <w:rsid w:val="00404D9A"/>
    <w:rsid w:val="00416D2B"/>
    <w:rsid w:val="004956A3"/>
    <w:rsid w:val="00557210"/>
    <w:rsid w:val="00586A02"/>
    <w:rsid w:val="00627B39"/>
    <w:rsid w:val="00632375"/>
    <w:rsid w:val="00740585"/>
    <w:rsid w:val="008509E5"/>
    <w:rsid w:val="008B4012"/>
    <w:rsid w:val="00996411"/>
    <w:rsid w:val="00A72C96"/>
    <w:rsid w:val="00CA54DE"/>
    <w:rsid w:val="00D10EE5"/>
    <w:rsid w:val="00DA73A6"/>
    <w:rsid w:val="00DC1803"/>
    <w:rsid w:val="00DD1E5D"/>
    <w:rsid w:val="00E137E4"/>
    <w:rsid w:val="00E45EB7"/>
    <w:rsid w:val="00E65ED7"/>
    <w:rsid w:val="00EE7ACA"/>
    <w:rsid w:val="00F27807"/>
    <w:rsid w:val="00F77C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1"/>
        <w:lang w:val="ru-RU" w:eastAsia="en-US" w:bidi="ar-SA"/>
      </w:rPr>
    </w:rPrDefault>
    <w:pPrDefault>
      <w:pPr>
        <w:spacing w:after="160"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1FA9"/>
  </w:style>
  <w:style w:type="paragraph" w:styleId="1">
    <w:name w:val="heading 1"/>
    <w:basedOn w:val="a"/>
    <w:next w:val="a"/>
    <w:link w:val="10"/>
    <w:uiPriority w:val="9"/>
    <w:qFormat/>
    <w:rsid w:val="00E137E4"/>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2">
    <w:name w:val="heading 2"/>
    <w:basedOn w:val="a"/>
    <w:next w:val="a"/>
    <w:link w:val="20"/>
    <w:uiPriority w:val="9"/>
    <w:semiHidden/>
    <w:unhideWhenUsed/>
    <w:qFormat/>
    <w:rsid w:val="00E137E4"/>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3">
    <w:name w:val="heading 3"/>
    <w:basedOn w:val="a"/>
    <w:next w:val="a"/>
    <w:link w:val="30"/>
    <w:uiPriority w:val="9"/>
    <w:semiHidden/>
    <w:unhideWhenUsed/>
    <w:qFormat/>
    <w:rsid w:val="00E137E4"/>
    <w:pPr>
      <w:keepNext/>
      <w:keepLines/>
      <w:spacing w:before="160" w:after="0" w:line="240" w:lineRule="auto"/>
      <w:outlineLvl w:val="2"/>
    </w:pPr>
    <w:rPr>
      <w:rFonts w:asciiTheme="majorHAnsi" w:eastAsiaTheme="majorEastAsia" w:hAnsiTheme="majorHAnsi" w:cstheme="majorBidi"/>
      <w:sz w:val="32"/>
      <w:szCs w:val="32"/>
    </w:rPr>
  </w:style>
  <w:style w:type="paragraph" w:styleId="4">
    <w:name w:val="heading 4"/>
    <w:basedOn w:val="a"/>
    <w:next w:val="a"/>
    <w:link w:val="40"/>
    <w:uiPriority w:val="9"/>
    <w:semiHidden/>
    <w:unhideWhenUsed/>
    <w:qFormat/>
    <w:rsid w:val="00E137E4"/>
    <w:pPr>
      <w:keepNext/>
      <w:keepLines/>
      <w:spacing w:before="80" w:after="0"/>
      <w:outlineLvl w:val="3"/>
    </w:pPr>
    <w:rPr>
      <w:rFonts w:asciiTheme="majorHAnsi" w:eastAsiaTheme="majorEastAsia" w:hAnsiTheme="majorHAnsi" w:cstheme="majorBidi"/>
      <w:i/>
      <w:iCs/>
      <w:sz w:val="30"/>
      <w:szCs w:val="30"/>
    </w:rPr>
  </w:style>
  <w:style w:type="paragraph" w:styleId="5">
    <w:name w:val="heading 5"/>
    <w:basedOn w:val="a"/>
    <w:next w:val="a"/>
    <w:link w:val="50"/>
    <w:uiPriority w:val="9"/>
    <w:semiHidden/>
    <w:unhideWhenUsed/>
    <w:qFormat/>
    <w:rsid w:val="00E137E4"/>
    <w:pPr>
      <w:keepNext/>
      <w:keepLines/>
      <w:spacing w:before="40" w:after="0"/>
      <w:outlineLvl w:val="4"/>
    </w:pPr>
    <w:rPr>
      <w:rFonts w:asciiTheme="majorHAnsi" w:eastAsiaTheme="majorEastAsia" w:hAnsiTheme="majorHAnsi" w:cstheme="majorBidi"/>
      <w:sz w:val="28"/>
      <w:szCs w:val="28"/>
    </w:rPr>
  </w:style>
  <w:style w:type="paragraph" w:styleId="6">
    <w:name w:val="heading 6"/>
    <w:basedOn w:val="a"/>
    <w:next w:val="a"/>
    <w:link w:val="60"/>
    <w:uiPriority w:val="9"/>
    <w:semiHidden/>
    <w:unhideWhenUsed/>
    <w:qFormat/>
    <w:rsid w:val="00E137E4"/>
    <w:pPr>
      <w:keepNext/>
      <w:keepLines/>
      <w:spacing w:before="40" w:after="0"/>
      <w:outlineLvl w:val="5"/>
    </w:pPr>
    <w:rPr>
      <w:rFonts w:asciiTheme="majorHAnsi" w:eastAsiaTheme="majorEastAsia" w:hAnsiTheme="majorHAnsi" w:cstheme="majorBidi"/>
      <w:i/>
      <w:iCs/>
      <w:sz w:val="26"/>
      <w:szCs w:val="26"/>
    </w:rPr>
  </w:style>
  <w:style w:type="paragraph" w:styleId="7">
    <w:name w:val="heading 7"/>
    <w:basedOn w:val="a"/>
    <w:next w:val="a"/>
    <w:link w:val="70"/>
    <w:uiPriority w:val="9"/>
    <w:semiHidden/>
    <w:unhideWhenUsed/>
    <w:qFormat/>
    <w:rsid w:val="00E137E4"/>
    <w:pPr>
      <w:keepNext/>
      <w:keepLines/>
      <w:spacing w:before="40" w:after="0"/>
      <w:outlineLvl w:val="6"/>
    </w:pPr>
    <w:rPr>
      <w:rFonts w:asciiTheme="majorHAnsi" w:eastAsiaTheme="majorEastAsia" w:hAnsiTheme="majorHAnsi" w:cstheme="majorBidi"/>
      <w:sz w:val="24"/>
      <w:szCs w:val="24"/>
    </w:rPr>
  </w:style>
  <w:style w:type="paragraph" w:styleId="8">
    <w:name w:val="heading 8"/>
    <w:basedOn w:val="a"/>
    <w:next w:val="a"/>
    <w:link w:val="80"/>
    <w:uiPriority w:val="9"/>
    <w:semiHidden/>
    <w:unhideWhenUsed/>
    <w:qFormat/>
    <w:rsid w:val="00E137E4"/>
    <w:pPr>
      <w:keepNext/>
      <w:keepLines/>
      <w:spacing w:before="40" w:after="0"/>
      <w:outlineLvl w:val="7"/>
    </w:pPr>
    <w:rPr>
      <w:rFonts w:asciiTheme="majorHAnsi" w:eastAsiaTheme="majorEastAsia" w:hAnsiTheme="majorHAnsi" w:cstheme="majorBidi"/>
      <w:i/>
      <w:iCs/>
      <w:sz w:val="22"/>
      <w:szCs w:val="22"/>
    </w:rPr>
  </w:style>
  <w:style w:type="paragraph" w:styleId="9">
    <w:name w:val="heading 9"/>
    <w:basedOn w:val="a"/>
    <w:next w:val="a"/>
    <w:link w:val="90"/>
    <w:uiPriority w:val="9"/>
    <w:semiHidden/>
    <w:unhideWhenUsed/>
    <w:qFormat/>
    <w:rsid w:val="00E137E4"/>
    <w:pPr>
      <w:keepNext/>
      <w:keepLines/>
      <w:spacing w:before="40" w:after="0"/>
      <w:outlineLvl w:val="8"/>
    </w:pPr>
    <w:rPr>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86A0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77CC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77CC9"/>
    <w:rPr>
      <w:rFonts w:ascii="Segoe UI" w:hAnsi="Segoe UI" w:cs="Segoe UI"/>
      <w:sz w:val="18"/>
      <w:szCs w:val="18"/>
    </w:rPr>
  </w:style>
  <w:style w:type="paragraph" w:styleId="a6">
    <w:name w:val="Title"/>
    <w:basedOn w:val="a"/>
    <w:next w:val="a"/>
    <w:link w:val="a7"/>
    <w:uiPriority w:val="10"/>
    <w:qFormat/>
    <w:rsid w:val="00E137E4"/>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a7">
    <w:name w:val="Название Знак"/>
    <w:basedOn w:val="a0"/>
    <w:link w:val="a6"/>
    <w:uiPriority w:val="10"/>
    <w:rsid w:val="00E137E4"/>
    <w:rPr>
      <w:rFonts w:asciiTheme="majorHAnsi" w:eastAsiaTheme="majorEastAsia" w:hAnsiTheme="majorHAnsi" w:cstheme="majorBidi"/>
      <w:caps/>
      <w:color w:val="44546A" w:themeColor="text2"/>
      <w:spacing w:val="30"/>
      <w:sz w:val="72"/>
      <w:szCs w:val="72"/>
    </w:rPr>
  </w:style>
  <w:style w:type="paragraph" w:styleId="a8">
    <w:name w:val="Subtitle"/>
    <w:basedOn w:val="a"/>
    <w:next w:val="a"/>
    <w:link w:val="a9"/>
    <w:uiPriority w:val="11"/>
    <w:qFormat/>
    <w:rsid w:val="00E137E4"/>
    <w:pPr>
      <w:numPr>
        <w:ilvl w:val="1"/>
      </w:numPr>
      <w:jc w:val="center"/>
    </w:pPr>
    <w:rPr>
      <w:color w:val="44546A" w:themeColor="text2"/>
      <w:sz w:val="28"/>
      <w:szCs w:val="28"/>
    </w:rPr>
  </w:style>
  <w:style w:type="character" w:customStyle="1" w:styleId="a9">
    <w:name w:val="Подзаголовок Знак"/>
    <w:basedOn w:val="a0"/>
    <w:link w:val="a8"/>
    <w:uiPriority w:val="11"/>
    <w:rsid w:val="00E137E4"/>
    <w:rPr>
      <w:color w:val="44546A" w:themeColor="text2"/>
      <w:sz w:val="28"/>
      <w:szCs w:val="28"/>
    </w:rPr>
  </w:style>
  <w:style w:type="character" w:customStyle="1" w:styleId="10">
    <w:name w:val="Заголовок 1 Знак"/>
    <w:basedOn w:val="a0"/>
    <w:link w:val="1"/>
    <w:uiPriority w:val="9"/>
    <w:rsid w:val="00E137E4"/>
    <w:rPr>
      <w:rFonts w:asciiTheme="majorHAnsi" w:eastAsiaTheme="majorEastAsia" w:hAnsiTheme="majorHAnsi" w:cstheme="majorBidi"/>
      <w:color w:val="2E74B5" w:themeColor="accent1" w:themeShade="BF"/>
      <w:sz w:val="40"/>
      <w:szCs w:val="40"/>
    </w:rPr>
  </w:style>
  <w:style w:type="character" w:customStyle="1" w:styleId="20">
    <w:name w:val="Заголовок 2 Знак"/>
    <w:basedOn w:val="a0"/>
    <w:link w:val="2"/>
    <w:uiPriority w:val="9"/>
    <w:semiHidden/>
    <w:rsid w:val="00E137E4"/>
    <w:rPr>
      <w:rFonts w:asciiTheme="majorHAnsi" w:eastAsiaTheme="majorEastAsia" w:hAnsiTheme="majorHAnsi" w:cstheme="majorBidi"/>
      <w:sz w:val="32"/>
      <w:szCs w:val="32"/>
    </w:rPr>
  </w:style>
  <w:style w:type="character" w:customStyle="1" w:styleId="30">
    <w:name w:val="Заголовок 3 Знак"/>
    <w:basedOn w:val="a0"/>
    <w:link w:val="3"/>
    <w:uiPriority w:val="9"/>
    <w:semiHidden/>
    <w:rsid w:val="00E137E4"/>
    <w:rPr>
      <w:rFonts w:asciiTheme="majorHAnsi" w:eastAsiaTheme="majorEastAsia" w:hAnsiTheme="majorHAnsi" w:cstheme="majorBidi"/>
      <w:sz w:val="32"/>
      <w:szCs w:val="32"/>
    </w:rPr>
  </w:style>
  <w:style w:type="character" w:customStyle="1" w:styleId="40">
    <w:name w:val="Заголовок 4 Знак"/>
    <w:basedOn w:val="a0"/>
    <w:link w:val="4"/>
    <w:uiPriority w:val="9"/>
    <w:semiHidden/>
    <w:rsid w:val="00E137E4"/>
    <w:rPr>
      <w:rFonts w:asciiTheme="majorHAnsi" w:eastAsiaTheme="majorEastAsia" w:hAnsiTheme="majorHAnsi" w:cstheme="majorBidi"/>
      <w:i/>
      <w:iCs/>
      <w:sz w:val="30"/>
      <w:szCs w:val="30"/>
    </w:rPr>
  </w:style>
  <w:style w:type="character" w:customStyle="1" w:styleId="50">
    <w:name w:val="Заголовок 5 Знак"/>
    <w:basedOn w:val="a0"/>
    <w:link w:val="5"/>
    <w:uiPriority w:val="9"/>
    <w:semiHidden/>
    <w:rsid w:val="00E137E4"/>
    <w:rPr>
      <w:rFonts w:asciiTheme="majorHAnsi" w:eastAsiaTheme="majorEastAsia" w:hAnsiTheme="majorHAnsi" w:cstheme="majorBidi"/>
      <w:sz w:val="28"/>
      <w:szCs w:val="28"/>
    </w:rPr>
  </w:style>
  <w:style w:type="character" w:customStyle="1" w:styleId="60">
    <w:name w:val="Заголовок 6 Знак"/>
    <w:basedOn w:val="a0"/>
    <w:link w:val="6"/>
    <w:uiPriority w:val="9"/>
    <w:semiHidden/>
    <w:rsid w:val="00E137E4"/>
    <w:rPr>
      <w:rFonts w:asciiTheme="majorHAnsi" w:eastAsiaTheme="majorEastAsia" w:hAnsiTheme="majorHAnsi" w:cstheme="majorBidi"/>
      <w:i/>
      <w:iCs/>
      <w:sz w:val="26"/>
      <w:szCs w:val="26"/>
    </w:rPr>
  </w:style>
  <w:style w:type="character" w:customStyle="1" w:styleId="70">
    <w:name w:val="Заголовок 7 Знак"/>
    <w:basedOn w:val="a0"/>
    <w:link w:val="7"/>
    <w:uiPriority w:val="9"/>
    <w:semiHidden/>
    <w:rsid w:val="00E137E4"/>
    <w:rPr>
      <w:rFonts w:asciiTheme="majorHAnsi" w:eastAsiaTheme="majorEastAsia" w:hAnsiTheme="majorHAnsi" w:cstheme="majorBidi"/>
      <w:sz w:val="24"/>
      <w:szCs w:val="24"/>
    </w:rPr>
  </w:style>
  <w:style w:type="character" w:customStyle="1" w:styleId="80">
    <w:name w:val="Заголовок 8 Знак"/>
    <w:basedOn w:val="a0"/>
    <w:link w:val="8"/>
    <w:uiPriority w:val="9"/>
    <w:semiHidden/>
    <w:rsid w:val="00E137E4"/>
    <w:rPr>
      <w:rFonts w:asciiTheme="majorHAnsi" w:eastAsiaTheme="majorEastAsia" w:hAnsiTheme="majorHAnsi" w:cstheme="majorBidi"/>
      <w:i/>
      <w:iCs/>
      <w:sz w:val="22"/>
      <w:szCs w:val="22"/>
    </w:rPr>
  </w:style>
  <w:style w:type="character" w:customStyle="1" w:styleId="90">
    <w:name w:val="Заголовок 9 Знак"/>
    <w:basedOn w:val="a0"/>
    <w:link w:val="9"/>
    <w:uiPriority w:val="9"/>
    <w:semiHidden/>
    <w:rsid w:val="00E137E4"/>
    <w:rPr>
      <w:b/>
      <w:bCs/>
      <w:i/>
      <w:iCs/>
    </w:rPr>
  </w:style>
  <w:style w:type="paragraph" w:styleId="aa">
    <w:name w:val="caption"/>
    <w:basedOn w:val="a"/>
    <w:next w:val="a"/>
    <w:uiPriority w:val="35"/>
    <w:semiHidden/>
    <w:unhideWhenUsed/>
    <w:qFormat/>
    <w:rsid w:val="00E137E4"/>
    <w:pPr>
      <w:spacing w:line="240" w:lineRule="auto"/>
    </w:pPr>
    <w:rPr>
      <w:b/>
      <w:bCs/>
      <w:color w:val="404040" w:themeColor="text1" w:themeTint="BF"/>
      <w:sz w:val="16"/>
      <w:szCs w:val="16"/>
    </w:rPr>
  </w:style>
  <w:style w:type="character" w:styleId="ab">
    <w:name w:val="Strong"/>
    <w:basedOn w:val="a0"/>
    <w:uiPriority w:val="22"/>
    <w:qFormat/>
    <w:rsid w:val="00E137E4"/>
    <w:rPr>
      <w:b/>
      <w:bCs/>
    </w:rPr>
  </w:style>
  <w:style w:type="character" w:styleId="ac">
    <w:name w:val="Emphasis"/>
    <w:basedOn w:val="a0"/>
    <w:uiPriority w:val="20"/>
    <w:qFormat/>
    <w:rsid w:val="00E137E4"/>
    <w:rPr>
      <w:i/>
      <w:iCs/>
      <w:color w:val="000000" w:themeColor="text1"/>
    </w:rPr>
  </w:style>
  <w:style w:type="paragraph" w:styleId="ad">
    <w:name w:val="No Spacing"/>
    <w:uiPriority w:val="1"/>
    <w:qFormat/>
    <w:rsid w:val="00E137E4"/>
    <w:pPr>
      <w:spacing w:after="0" w:line="240" w:lineRule="auto"/>
    </w:pPr>
  </w:style>
  <w:style w:type="paragraph" w:styleId="21">
    <w:name w:val="Quote"/>
    <w:basedOn w:val="a"/>
    <w:next w:val="a"/>
    <w:link w:val="22"/>
    <w:uiPriority w:val="29"/>
    <w:qFormat/>
    <w:rsid w:val="00E137E4"/>
    <w:pPr>
      <w:spacing w:before="160"/>
      <w:ind w:left="720" w:right="720"/>
      <w:jc w:val="center"/>
    </w:pPr>
    <w:rPr>
      <w:i/>
      <w:iCs/>
      <w:color w:val="7B7B7B" w:themeColor="accent3" w:themeShade="BF"/>
      <w:sz w:val="24"/>
      <w:szCs w:val="24"/>
    </w:rPr>
  </w:style>
  <w:style w:type="character" w:customStyle="1" w:styleId="22">
    <w:name w:val="Цитата 2 Знак"/>
    <w:basedOn w:val="a0"/>
    <w:link w:val="21"/>
    <w:uiPriority w:val="29"/>
    <w:rsid w:val="00E137E4"/>
    <w:rPr>
      <w:i/>
      <w:iCs/>
      <w:color w:val="7B7B7B" w:themeColor="accent3" w:themeShade="BF"/>
      <w:sz w:val="24"/>
      <w:szCs w:val="24"/>
    </w:rPr>
  </w:style>
  <w:style w:type="paragraph" w:styleId="ae">
    <w:name w:val="Intense Quote"/>
    <w:basedOn w:val="a"/>
    <w:next w:val="a"/>
    <w:link w:val="af"/>
    <w:uiPriority w:val="30"/>
    <w:qFormat/>
    <w:rsid w:val="00E137E4"/>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af">
    <w:name w:val="Выделенная цитата Знак"/>
    <w:basedOn w:val="a0"/>
    <w:link w:val="ae"/>
    <w:uiPriority w:val="30"/>
    <w:rsid w:val="00E137E4"/>
    <w:rPr>
      <w:rFonts w:asciiTheme="majorHAnsi" w:eastAsiaTheme="majorEastAsia" w:hAnsiTheme="majorHAnsi" w:cstheme="majorBidi"/>
      <w:caps/>
      <w:color w:val="2E74B5" w:themeColor="accent1" w:themeShade="BF"/>
      <w:sz w:val="28"/>
      <w:szCs w:val="28"/>
    </w:rPr>
  </w:style>
  <w:style w:type="character" w:styleId="af0">
    <w:name w:val="Subtle Emphasis"/>
    <w:basedOn w:val="a0"/>
    <w:uiPriority w:val="19"/>
    <w:qFormat/>
    <w:rsid w:val="00E137E4"/>
    <w:rPr>
      <w:i/>
      <w:iCs/>
      <w:color w:val="595959" w:themeColor="text1" w:themeTint="A6"/>
    </w:rPr>
  </w:style>
  <w:style w:type="character" w:styleId="af1">
    <w:name w:val="Intense Emphasis"/>
    <w:basedOn w:val="a0"/>
    <w:uiPriority w:val="21"/>
    <w:qFormat/>
    <w:rsid w:val="00E137E4"/>
    <w:rPr>
      <w:b/>
      <w:bCs/>
      <w:i/>
      <w:iCs/>
      <w:color w:val="auto"/>
    </w:rPr>
  </w:style>
  <w:style w:type="character" w:styleId="af2">
    <w:name w:val="Subtle Reference"/>
    <w:basedOn w:val="a0"/>
    <w:uiPriority w:val="31"/>
    <w:qFormat/>
    <w:rsid w:val="00E137E4"/>
    <w:rPr>
      <w:caps w:val="0"/>
      <w:smallCaps/>
      <w:color w:val="404040" w:themeColor="text1" w:themeTint="BF"/>
      <w:spacing w:val="0"/>
      <w:u w:val="single" w:color="7F7F7F" w:themeColor="text1" w:themeTint="80"/>
    </w:rPr>
  </w:style>
  <w:style w:type="character" w:styleId="af3">
    <w:name w:val="Intense Reference"/>
    <w:basedOn w:val="a0"/>
    <w:uiPriority w:val="32"/>
    <w:qFormat/>
    <w:rsid w:val="00E137E4"/>
    <w:rPr>
      <w:b/>
      <w:bCs/>
      <w:caps w:val="0"/>
      <w:smallCaps/>
      <w:color w:val="auto"/>
      <w:spacing w:val="0"/>
      <w:u w:val="single"/>
    </w:rPr>
  </w:style>
  <w:style w:type="character" w:styleId="af4">
    <w:name w:val="Book Title"/>
    <w:basedOn w:val="a0"/>
    <w:uiPriority w:val="33"/>
    <w:qFormat/>
    <w:rsid w:val="00E137E4"/>
    <w:rPr>
      <w:b/>
      <w:bCs/>
      <w:caps w:val="0"/>
      <w:smallCaps/>
      <w:spacing w:val="0"/>
    </w:rPr>
  </w:style>
  <w:style w:type="paragraph" w:styleId="af5">
    <w:name w:val="TOC Heading"/>
    <w:basedOn w:val="1"/>
    <w:next w:val="a"/>
    <w:uiPriority w:val="39"/>
    <w:semiHidden/>
    <w:unhideWhenUsed/>
    <w:qFormat/>
    <w:rsid w:val="00E137E4"/>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ru-RU" w:eastAsia="en-US" w:bidi="ar-SA"/>
      </w:rPr>
    </w:rPrDefault>
    <w:pPrDefault>
      <w:pPr>
        <w:spacing w:after="160"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1FA9"/>
  </w:style>
  <w:style w:type="paragraph" w:styleId="1">
    <w:name w:val="heading 1"/>
    <w:basedOn w:val="a"/>
    <w:next w:val="a"/>
    <w:link w:val="10"/>
    <w:uiPriority w:val="9"/>
    <w:qFormat/>
    <w:rsid w:val="00E137E4"/>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2">
    <w:name w:val="heading 2"/>
    <w:basedOn w:val="a"/>
    <w:next w:val="a"/>
    <w:link w:val="20"/>
    <w:uiPriority w:val="9"/>
    <w:semiHidden/>
    <w:unhideWhenUsed/>
    <w:qFormat/>
    <w:rsid w:val="00E137E4"/>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3">
    <w:name w:val="heading 3"/>
    <w:basedOn w:val="a"/>
    <w:next w:val="a"/>
    <w:link w:val="30"/>
    <w:uiPriority w:val="9"/>
    <w:semiHidden/>
    <w:unhideWhenUsed/>
    <w:qFormat/>
    <w:rsid w:val="00E137E4"/>
    <w:pPr>
      <w:keepNext/>
      <w:keepLines/>
      <w:spacing w:before="160" w:after="0" w:line="240" w:lineRule="auto"/>
      <w:outlineLvl w:val="2"/>
    </w:pPr>
    <w:rPr>
      <w:rFonts w:asciiTheme="majorHAnsi" w:eastAsiaTheme="majorEastAsia" w:hAnsiTheme="majorHAnsi" w:cstheme="majorBidi"/>
      <w:sz w:val="32"/>
      <w:szCs w:val="32"/>
    </w:rPr>
  </w:style>
  <w:style w:type="paragraph" w:styleId="4">
    <w:name w:val="heading 4"/>
    <w:basedOn w:val="a"/>
    <w:next w:val="a"/>
    <w:link w:val="40"/>
    <w:uiPriority w:val="9"/>
    <w:semiHidden/>
    <w:unhideWhenUsed/>
    <w:qFormat/>
    <w:rsid w:val="00E137E4"/>
    <w:pPr>
      <w:keepNext/>
      <w:keepLines/>
      <w:spacing w:before="80" w:after="0"/>
      <w:outlineLvl w:val="3"/>
    </w:pPr>
    <w:rPr>
      <w:rFonts w:asciiTheme="majorHAnsi" w:eastAsiaTheme="majorEastAsia" w:hAnsiTheme="majorHAnsi" w:cstheme="majorBidi"/>
      <w:i/>
      <w:iCs/>
      <w:sz w:val="30"/>
      <w:szCs w:val="30"/>
    </w:rPr>
  </w:style>
  <w:style w:type="paragraph" w:styleId="5">
    <w:name w:val="heading 5"/>
    <w:basedOn w:val="a"/>
    <w:next w:val="a"/>
    <w:link w:val="50"/>
    <w:uiPriority w:val="9"/>
    <w:semiHidden/>
    <w:unhideWhenUsed/>
    <w:qFormat/>
    <w:rsid w:val="00E137E4"/>
    <w:pPr>
      <w:keepNext/>
      <w:keepLines/>
      <w:spacing w:before="40" w:after="0"/>
      <w:outlineLvl w:val="4"/>
    </w:pPr>
    <w:rPr>
      <w:rFonts w:asciiTheme="majorHAnsi" w:eastAsiaTheme="majorEastAsia" w:hAnsiTheme="majorHAnsi" w:cstheme="majorBidi"/>
      <w:sz w:val="28"/>
      <w:szCs w:val="28"/>
    </w:rPr>
  </w:style>
  <w:style w:type="paragraph" w:styleId="6">
    <w:name w:val="heading 6"/>
    <w:basedOn w:val="a"/>
    <w:next w:val="a"/>
    <w:link w:val="60"/>
    <w:uiPriority w:val="9"/>
    <w:semiHidden/>
    <w:unhideWhenUsed/>
    <w:qFormat/>
    <w:rsid w:val="00E137E4"/>
    <w:pPr>
      <w:keepNext/>
      <w:keepLines/>
      <w:spacing w:before="40" w:after="0"/>
      <w:outlineLvl w:val="5"/>
    </w:pPr>
    <w:rPr>
      <w:rFonts w:asciiTheme="majorHAnsi" w:eastAsiaTheme="majorEastAsia" w:hAnsiTheme="majorHAnsi" w:cstheme="majorBidi"/>
      <w:i/>
      <w:iCs/>
      <w:sz w:val="26"/>
      <w:szCs w:val="26"/>
    </w:rPr>
  </w:style>
  <w:style w:type="paragraph" w:styleId="7">
    <w:name w:val="heading 7"/>
    <w:basedOn w:val="a"/>
    <w:next w:val="a"/>
    <w:link w:val="70"/>
    <w:uiPriority w:val="9"/>
    <w:semiHidden/>
    <w:unhideWhenUsed/>
    <w:qFormat/>
    <w:rsid w:val="00E137E4"/>
    <w:pPr>
      <w:keepNext/>
      <w:keepLines/>
      <w:spacing w:before="40" w:after="0"/>
      <w:outlineLvl w:val="6"/>
    </w:pPr>
    <w:rPr>
      <w:rFonts w:asciiTheme="majorHAnsi" w:eastAsiaTheme="majorEastAsia" w:hAnsiTheme="majorHAnsi" w:cstheme="majorBidi"/>
      <w:sz w:val="24"/>
      <w:szCs w:val="24"/>
    </w:rPr>
  </w:style>
  <w:style w:type="paragraph" w:styleId="8">
    <w:name w:val="heading 8"/>
    <w:basedOn w:val="a"/>
    <w:next w:val="a"/>
    <w:link w:val="80"/>
    <w:uiPriority w:val="9"/>
    <w:semiHidden/>
    <w:unhideWhenUsed/>
    <w:qFormat/>
    <w:rsid w:val="00E137E4"/>
    <w:pPr>
      <w:keepNext/>
      <w:keepLines/>
      <w:spacing w:before="40" w:after="0"/>
      <w:outlineLvl w:val="7"/>
    </w:pPr>
    <w:rPr>
      <w:rFonts w:asciiTheme="majorHAnsi" w:eastAsiaTheme="majorEastAsia" w:hAnsiTheme="majorHAnsi" w:cstheme="majorBidi"/>
      <w:i/>
      <w:iCs/>
      <w:sz w:val="22"/>
      <w:szCs w:val="22"/>
    </w:rPr>
  </w:style>
  <w:style w:type="paragraph" w:styleId="9">
    <w:name w:val="heading 9"/>
    <w:basedOn w:val="a"/>
    <w:next w:val="a"/>
    <w:link w:val="90"/>
    <w:uiPriority w:val="9"/>
    <w:semiHidden/>
    <w:unhideWhenUsed/>
    <w:qFormat/>
    <w:rsid w:val="00E137E4"/>
    <w:pPr>
      <w:keepNext/>
      <w:keepLines/>
      <w:spacing w:before="40" w:after="0"/>
      <w:outlineLvl w:val="8"/>
    </w:pPr>
    <w:rPr>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86A0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77CC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77CC9"/>
    <w:rPr>
      <w:rFonts w:ascii="Segoe UI" w:hAnsi="Segoe UI" w:cs="Segoe UI"/>
      <w:sz w:val="18"/>
      <w:szCs w:val="18"/>
    </w:rPr>
  </w:style>
  <w:style w:type="paragraph" w:styleId="a6">
    <w:name w:val="Title"/>
    <w:basedOn w:val="a"/>
    <w:next w:val="a"/>
    <w:link w:val="a7"/>
    <w:uiPriority w:val="10"/>
    <w:qFormat/>
    <w:rsid w:val="00E137E4"/>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a7">
    <w:name w:val="Название Знак"/>
    <w:basedOn w:val="a0"/>
    <w:link w:val="a6"/>
    <w:uiPriority w:val="10"/>
    <w:rsid w:val="00E137E4"/>
    <w:rPr>
      <w:rFonts w:asciiTheme="majorHAnsi" w:eastAsiaTheme="majorEastAsia" w:hAnsiTheme="majorHAnsi" w:cstheme="majorBidi"/>
      <w:caps/>
      <w:color w:val="44546A" w:themeColor="text2"/>
      <w:spacing w:val="30"/>
      <w:sz w:val="72"/>
      <w:szCs w:val="72"/>
    </w:rPr>
  </w:style>
  <w:style w:type="paragraph" w:styleId="a8">
    <w:name w:val="Subtitle"/>
    <w:basedOn w:val="a"/>
    <w:next w:val="a"/>
    <w:link w:val="a9"/>
    <w:uiPriority w:val="11"/>
    <w:qFormat/>
    <w:rsid w:val="00E137E4"/>
    <w:pPr>
      <w:numPr>
        <w:ilvl w:val="1"/>
      </w:numPr>
      <w:jc w:val="center"/>
    </w:pPr>
    <w:rPr>
      <w:color w:val="44546A" w:themeColor="text2"/>
      <w:sz w:val="28"/>
      <w:szCs w:val="28"/>
    </w:rPr>
  </w:style>
  <w:style w:type="character" w:customStyle="1" w:styleId="a9">
    <w:name w:val="Подзаголовок Знак"/>
    <w:basedOn w:val="a0"/>
    <w:link w:val="a8"/>
    <w:uiPriority w:val="11"/>
    <w:rsid w:val="00E137E4"/>
    <w:rPr>
      <w:color w:val="44546A" w:themeColor="text2"/>
      <w:sz w:val="28"/>
      <w:szCs w:val="28"/>
    </w:rPr>
  </w:style>
  <w:style w:type="character" w:customStyle="1" w:styleId="10">
    <w:name w:val="Заголовок 1 Знак"/>
    <w:basedOn w:val="a0"/>
    <w:link w:val="1"/>
    <w:uiPriority w:val="9"/>
    <w:rsid w:val="00E137E4"/>
    <w:rPr>
      <w:rFonts w:asciiTheme="majorHAnsi" w:eastAsiaTheme="majorEastAsia" w:hAnsiTheme="majorHAnsi" w:cstheme="majorBidi"/>
      <w:color w:val="2E74B5" w:themeColor="accent1" w:themeShade="BF"/>
      <w:sz w:val="40"/>
      <w:szCs w:val="40"/>
    </w:rPr>
  </w:style>
  <w:style w:type="character" w:customStyle="1" w:styleId="20">
    <w:name w:val="Заголовок 2 Знак"/>
    <w:basedOn w:val="a0"/>
    <w:link w:val="2"/>
    <w:uiPriority w:val="9"/>
    <w:semiHidden/>
    <w:rsid w:val="00E137E4"/>
    <w:rPr>
      <w:rFonts w:asciiTheme="majorHAnsi" w:eastAsiaTheme="majorEastAsia" w:hAnsiTheme="majorHAnsi" w:cstheme="majorBidi"/>
      <w:sz w:val="32"/>
      <w:szCs w:val="32"/>
    </w:rPr>
  </w:style>
  <w:style w:type="character" w:customStyle="1" w:styleId="30">
    <w:name w:val="Заголовок 3 Знак"/>
    <w:basedOn w:val="a0"/>
    <w:link w:val="3"/>
    <w:uiPriority w:val="9"/>
    <w:semiHidden/>
    <w:rsid w:val="00E137E4"/>
    <w:rPr>
      <w:rFonts w:asciiTheme="majorHAnsi" w:eastAsiaTheme="majorEastAsia" w:hAnsiTheme="majorHAnsi" w:cstheme="majorBidi"/>
      <w:sz w:val="32"/>
      <w:szCs w:val="32"/>
    </w:rPr>
  </w:style>
  <w:style w:type="character" w:customStyle="1" w:styleId="40">
    <w:name w:val="Заголовок 4 Знак"/>
    <w:basedOn w:val="a0"/>
    <w:link w:val="4"/>
    <w:uiPriority w:val="9"/>
    <w:semiHidden/>
    <w:rsid w:val="00E137E4"/>
    <w:rPr>
      <w:rFonts w:asciiTheme="majorHAnsi" w:eastAsiaTheme="majorEastAsia" w:hAnsiTheme="majorHAnsi" w:cstheme="majorBidi"/>
      <w:i/>
      <w:iCs/>
      <w:sz w:val="30"/>
      <w:szCs w:val="30"/>
    </w:rPr>
  </w:style>
  <w:style w:type="character" w:customStyle="1" w:styleId="50">
    <w:name w:val="Заголовок 5 Знак"/>
    <w:basedOn w:val="a0"/>
    <w:link w:val="5"/>
    <w:uiPriority w:val="9"/>
    <w:semiHidden/>
    <w:rsid w:val="00E137E4"/>
    <w:rPr>
      <w:rFonts w:asciiTheme="majorHAnsi" w:eastAsiaTheme="majorEastAsia" w:hAnsiTheme="majorHAnsi" w:cstheme="majorBidi"/>
      <w:sz w:val="28"/>
      <w:szCs w:val="28"/>
    </w:rPr>
  </w:style>
  <w:style w:type="character" w:customStyle="1" w:styleId="60">
    <w:name w:val="Заголовок 6 Знак"/>
    <w:basedOn w:val="a0"/>
    <w:link w:val="6"/>
    <w:uiPriority w:val="9"/>
    <w:semiHidden/>
    <w:rsid w:val="00E137E4"/>
    <w:rPr>
      <w:rFonts w:asciiTheme="majorHAnsi" w:eastAsiaTheme="majorEastAsia" w:hAnsiTheme="majorHAnsi" w:cstheme="majorBidi"/>
      <w:i/>
      <w:iCs/>
      <w:sz w:val="26"/>
      <w:szCs w:val="26"/>
    </w:rPr>
  </w:style>
  <w:style w:type="character" w:customStyle="1" w:styleId="70">
    <w:name w:val="Заголовок 7 Знак"/>
    <w:basedOn w:val="a0"/>
    <w:link w:val="7"/>
    <w:uiPriority w:val="9"/>
    <w:semiHidden/>
    <w:rsid w:val="00E137E4"/>
    <w:rPr>
      <w:rFonts w:asciiTheme="majorHAnsi" w:eastAsiaTheme="majorEastAsia" w:hAnsiTheme="majorHAnsi" w:cstheme="majorBidi"/>
      <w:sz w:val="24"/>
      <w:szCs w:val="24"/>
    </w:rPr>
  </w:style>
  <w:style w:type="character" w:customStyle="1" w:styleId="80">
    <w:name w:val="Заголовок 8 Знак"/>
    <w:basedOn w:val="a0"/>
    <w:link w:val="8"/>
    <w:uiPriority w:val="9"/>
    <w:semiHidden/>
    <w:rsid w:val="00E137E4"/>
    <w:rPr>
      <w:rFonts w:asciiTheme="majorHAnsi" w:eastAsiaTheme="majorEastAsia" w:hAnsiTheme="majorHAnsi" w:cstheme="majorBidi"/>
      <w:i/>
      <w:iCs/>
      <w:sz w:val="22"/>
      <w:szCs w:val="22"/>
    </w:rPr>
  </w:style>
  <w:style w:type="character" w:customStyle="1" w:styleId="90">
    <w:name w:val="Заголовок 9 Знак"/>
    <w:basedOn w:val="a0"/>
    <w:link w:val="9"/>
    <w:uiPriority w:val="9"/>
    <w:semiHidden/>
    <w:rsid w:val="00E137E4"/>
    <w:rPr>
      <w:b/>
      <w:bCs/>
      <w:i/>
      <w:iCs/>
    </w:rPr>
  </w:style>
  <w:style w:type="paragraph" w:styleId="aa">
    <w:name w:val="caption"/>
    <w:basedOn w:val="a"/>
    <w:next w:val="a"/>
    <w:uiPriority w:val="35"/>
    <w:semiHidden/>
    <w:unhideWhenUsed/>
    <w:qFormat/>
    <w:rsid w:val="00E137E4"/>
    <w:pPr>
      <w:spacing w:line="240" w:lineRule="auto"/>
    </w:pPr>
    <w:rPr>
      <w:b/>
      <w:bCs/>
      <w:color w:val="404040" w:themeColor="text1" w:themeTint="BF"/>
      <w:sz w:val="16"/>
      <w:szCs w:val="16"/>
    </w:rPr>
  </w:style>
  <w:style w:type="character" w:styleId="ab">
    <w:name w:val="Strong"/>
    <w:basedOn w:val="a0"/>
    <w:uiPriority w:val="22"/>
    <w:qFormat/>
    <w:rsid w:val="00E137E4"/>
    <w:rPr>
      <w:b/>
      <w:bCs/>
    </w:rPr>
  </w:style>
  <w:style w:type="character" w:styleId="ac">
    <w:name w:val="Emphasis"/>
    <w:basedOn w:val="a0"/>
    <w:uiPriority w:val="20"/>
    <w:qFormat/>
    <w:rsid w:val="00E137E4"/>
    <w:rPr>
      <w:i/>
      <w:iCs/>
      <w:color w:val="000000" w:themeColor="text1"/>
    </w:rPr>
  </w:style>
  <w:style w:type="paragraph" w:styleId="ad">
    <w:name w:val="No Spacing"/>
    <w:uiPriority w:val="1"/>
    <w:qFormat/>
    <w:rsid w:val="00E137E4"/>
    <w:pPr>
      <w:spacing w:after="0" w:line="240" w:lineRule="auto"/>
    </w:pPr>
  </w:style>
  <w:style w:type="paragraph" w:styleId="21">
    <w:name w:val="Quote"/>
    <w:basedOn w:val="a"/>
    <w:next w:val="a"/>
    <w:link w:val="22"/>
    <w:uiPriority w:val="29"/>
    <w:qFormat/>
    <w:rsid w:val="00E137E4"/>
    <w:pPr>
      <w:spacing w:before="160"/>
      <w:ind w:left="720" w:right="720"/>
      <w:jc w:val="center"/>
    </w:pPr>
    <w:rPr>
      <w:i/>
      <w:iCs/>
      <w:color w:val="7B7B7B" w:themeColor="accent3" w:themeShade="BF"/>
      <w:sz w:val="24"/>
      <w:szCs w:val="24"/>
    </w:rPr>
  </w:style>
  <w:style w:type="character" w:customStyle="1" w:styleId="22">
    <w:name w:val="Цитата 2 Знак"/>
    <w:basedOn w:val="a0"/>
    <w:link w:val="21"/>
    <w:uiPriority w:val="29"/>
    <w:rsid w:val="00E137E4"/>
    <w:rPr>
      <w:i/>
      <w:iCs/>
      <w:color w:val="7B7B7B" w:themeColor="accent3" w:themeShade="BF"/>
      <w:sz w:val="24"/>
      <w:szCs w:val="24"/>
    </w:rPr>
  </w:style>
  <w:style w:type="paragraph" w:styleId="ae">
    <w:name w:val="Intense Quote"/>
    <w:basedOn w:val="a"/>
    <w:next w:val="a"/>
    <w:link w:val="af"/>
    <w:uiPriority w:val="30"/>
    <w:qFormat/>
    <w:rsid w:val="00E137E4"/>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af">
    <w:name w:val="Выделенная цитата Знак"/>
    <w:basedOn w:val="a0"/>
    <w:link w:val="ae"/>
    <w:uiPriority w:val="30"/>
    <w:rsid w:val="00E137E4"/>
    <w:rPr>
      <w:rFonts w:asciiTheme="majorHAnsi" w:eastAsiaTheme="majorEastAsia" w:hAnsiTheme="majorHAnsi" w:cstheme="majorBidi"/>
      <w:caps/>
      <w:color w:val="2E74B5" w:themeColor="accent1" w:themeShade="BF"/>
      <w:sz w:val="28"/>
      <w:szCs w:val="28"/>
    </w:rPr>
  </w:style>
  <w:style w:type="character" w:styleId="af0">
    <w:name w:val="Subtle Emphasis"/>
    <w:basedOn w:val="a0"/>
    <w:uiPriority w:val="19"/>
    <w:qFormat/>
    <w:rsid w:val="00E137E4"/>
    <w:rPr>
      <w:i/>
      <w:iCs/>
      <w:color w:val="595959" w:themeColor="text1" w:themeTint="A6"/>
    </w:rPr>
  </w:style>
  <w:style w:type="character" w:styleId="af1">
    <w:name w:val="Intense Emphasis"/>
    <w:basedOn w:val="a0"/>
    <w:uiPriority w:val="21"/>
    <w:qFormat/>
    <w:rsid w:val="00E137E4"/>
    <w:rPr>
      <w:b/>
      <w:bCs/>
      <w:i/>
      <w:iCs/>
      <w:color w:val="auto"/>
    </w:rPr>
  </w:style>
  <w:style w:type="character" w:styleId="af2">
    <w:name w:val="Subtle Reference"/>
    <w:basedOn w:val="a0"/>
    <w:uiPriority w:val="31"/>
    <w:qFormat/>
    <w:rsid w:val="00E137E4"/>
    <w:rPr>
      <w:caps w:val="0"/>
      <w:smallCaps/>
      <w:color w:val="404040" w:themeColor="text1" w:themeTint="BF"/>
      <w:spacing w:val="0"/>
      <w:u w:val="single" w:color="7F7F7F" w:themeColor="text1" w:themeTint="80"/>
    </w:rPr>
  </w:style>
  <w:style w:type="character" w:styleId="af3">
    <w:name w:val="Intense Reference"/>
    <w:basedOn w:val="a0"/>
    <w:uiPriority w:val="32"/>
    <w:qFormat/>
    <w:rsid w:val="00E137E4"/>
    <w:rPr>
      <w:b/>
      <w:bCs/>
      <w:caps w:val="0"/>
      <w:smallCaps/>
      <w:color w:val="auto"/>
      <w:spacing w:val="0"/>
      <w:u w:val="single"/>
    </w:rPr>
  </w:style>
  <w:style w:type="character" w:styleId="af4">
    <w:name w:val="Book Title"/>
    <w:basedOn w:val="a0"/>
    <w:uiPriority w:val="33"/>
    <w:qFormat/>
    <w:rsid w:val="00E137E4"/>
    <w:rPr>
      <w:b/>
      <w:bCs/>
      <w:caps w:val="0"/>
      <w:smallCaps/>
      <w:spacing w:val="0"/>
    </w:rPr>
  </w:style>
  <w:style w:type="paragraph" w:styleId="af5">
    <w:name w:val="TOC Heading"/>
    <w:basedOn w:val="1"/>
    <w:next w:val="a"/>
    <w:uiPriority w:val="39"/>
    <w:semiHidden/>
    <w:unhideWhenUsed/>
    <w:qFormat/>
    <w:rsid w:val="00E137E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677</Words>
  <Characters>3863</Characters>
  <Application>Microsoft Office Word</Application>
  <DocSecurity>0</DocSecurity>
  <Lines>32</Lines>
  <Paragraphs>9</Paragraphs>
  <ScaleCrop>false</ScaleCrop>
  <HeadingPairs>
    <vt:vector size="6" baseType="variant">
      <vt:variant>
        <vt:lpstr>Название</vt:lpstr>
      </vt:variant>
      <vt:variant>
        <vt:i4>1</vt:i4>
      </vt:variant>
      <vt:variant>
        <vt:lpstr>Title</vt:lpstr>
      </vt:variant>
      <vt:variant>
        <vt:i4>1</vt:i4>
      </vt:variant>
      <vt:variant>
        <vt:lpstr>Tytuł</vt:lpstr>
      </vt:variant>
      <vt:variant>
        <vt:i4>1</vt:i4>
      </vt:variant>
    </vt:vector>
  </HeadingPairs>
  <TitlesOfParts>
    <vt:vector size="3" baseType="lpstr">
      <vt:lpstr/>
      <vt:lpstr/>
      <vt:lpstr/>
    </vt:vector>
  </TitlesOfParts>
  <Company/>
  <LinksUpToDate>false</LinksUpToDate>
  <CharactersWithSpaces>4531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dc:creator>
  <cp:lastModifiedBy>Tatyana</cp:lastModifiedBy>
  <cp:revision>4</cp:revision>
  <cp:lastPrinted>2017-06-13T05:47:00Z</cp:lastPrinted>
  <dcterms:created xsi:type="dcterms:W3CDTF">2018-09-19T06:59:00Z</dcterms:created>
  <dcterms:modified xsi:type="dcterms:W3CDTF">2018-09-19T06:59:00Z</dcterms:modified>
</cp:coreProperties>
</file>