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7" w:rsidRPr="007D6967" w:rsidRDefault="007D6967" w:rsidP="007D69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D6967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7D6967" w:rsidRPr="007D6967" w:rsidRDefault="007D6967" w:rsidP="007D6967">
      <w:pPr>
        <w:shd w:val="clear" w:color="auto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</w:p>
    <w:p w:rsidR="007D6967" w:rsidRPr="007D6967" w:rsidRDefault="007D6967" w:rsidP="007D6967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>____ ____________ 20___  г.</w:t>
      </w:r>
    </w:p>
    <w:p w:rsidR="007D6967" w:rsidRPr="007D6967" w:rsidRDefault="007D6967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</w:p>
    <w:p w:rsidR="007D6967" w:rsidRPr="007D6967" w:rsidRDefault="007D6967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  <w:r w:rsidRPr="007D6967">
        <w:rPr>
          <w:bCs/>
          <w:color w:val="000000"/>
          <w:sz w:val="22"/>
          <w:szCs w:val="22"/>
        </w:rPr>
        <w:t>_______________________________________________________________</w:t>
      </w:r>
      <w:r>
        <w:rPr>
          <w:bCs/>
          <w:color w:val="000000"/>
          <w:sz w:val="22"/>
          <w:szCs w:val="22"/>
        </w:rPr>
        <w:t>_____________</w:t>
      </w:r>
    </w:p>
    <w:p w:rsidR="007D6967" w:rsidRPr="007D6967" w:rsidRDefault="007D6967" w:rsidP="007D6967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D6967" w:rsidRPr="004A4762" w:rsidTr="004A4762">
        <w:trPr>
          <w:trHeight w:val="255"/>
        </w:trPr>
        <w:tc>
          <w:tcPr>
            <w:tcW w:w="97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Паспорт 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 xml:space="preserve">Кем </w:t>
            </w:r>
            <w:proofErr w:type="gramStart"/>
            <w:r w:rsidRPr="004A4762">
              <w:rPr>
                <w:sz w:val="22"/>
                <w:szCs w:val="22"/>
              </w:rPr>
              <w:t>выдан</w:t>
            </w:r>
            <w:proofErr w:type="gramEnd"/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дата выдачи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код подразделения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фактический с индексом</w:t>
            </w: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4A4762">
        <w:trPr>
          <w:trHeight w:val="252"/>
        </w:trPr>
        <w:tc>
          <w:tcPr>
            <w:tcW w:w="9748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Телефоны (дом</w:t>
            </w:r>
            <w:proofErr w:type="gramStart"/>
            <w:r w:rsidRPr="004A4762">
              <w:rPr>
                <w:sz w:val="22"/>
                <w:szCs w:val="22"/>
              </w:rPr>
              <w:t xml:space="preserve">., </w:t>
            </w:r>
            <w:proofErr w:type="gramEnd"/>
            <w:r w:rsidRPr="004A4762">
              <w:rPr>
                <w:sz w:val="22"/>
                <w:szCs w:val="22"/>
              </w:rPr>
              <w:t>моб.)</w:t>
            </w:r>
          </w:p>
        </w:tc>
      </w:tr>
    </w:tbl>
    <w:p w:rsidR="007D6967" w:rsidRPr="007D6967" w:rsidRDefault="007D6967" w:rsidP="007D6967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именуемы</w:t>
      </w:r>
      <w:proofErr w:type="gramStart"/>
      <w:r w:rsidRPr="007D6967">
        <w:rPr>
          <w:rFonts w:ascii="Times New Roman" w:hAnsi="Times New Roman" w:cs="Times New Roman"/>
          <w:color w:val="000000"/>
          <w:sz w:val="22"/>
          <w:szCs w:val="22"/>
        </w:rPr>
        <w:t>й(</w:t>
      </w:r>
      <w:proofErr w:type="spellStart"/>
      <w:proofErr w:type="gramEnd"/>
      <w:r w:rsidRPr="007D6967">
        <w:rPr>
          <w:rFonts w:ascii="Times New Roman" w:hAnsi="Times New Roman" w:cs="Times New Roman"/>
          <w:color w:val="000000"/>
          <w:sz w:val="22"/>
          <w:szCs w:val="22"/>
        </w:rPr>
        <w:t>ая</w:t>
      </w:r>
      <w:proofErr w:type="spellEnd"/>
      <w:r w:rsidRPr="007D6967">
        <w:rPr>
          <w:rFonts w:ascii="Times New Roman" w:hAnsi="Times New Roman" w:cs="Times New Roman"/>
          <w:color w:val="000000"/>
          <w:sz w:val="22"/>
          <w:szCs w:val="22"/>
        </w:rPr>
        <w:t>) в дальнейшем «Субъект», дает согласие Томск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ому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ому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университет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(ТГУ), именуемому далее</w:t>
      </w:r>
      <w:r w:rsidRPr="007D696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«Оператор» на обработку своих персональных данных (перечень которых приведен в п.4 настоящего Согласия) 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на следующих условиях:</w:t>
      </w:r>
    </w:p>
    <w:p w:rsidR="007D6967" w:rsidRPr="007D6967" w:rsidRDefault="007D6967" w:rsidP="007D6967">
      <w:pPr>
        <w:numPr>
          <w:ilvl w:val="0"/>
          <w:numId w:val="4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Обработка персональных данных Субъекта осуществляется в целях обеспечения соблюдения конституционных прав граждан, улучшения условий обучения, содействия в обучении и трудоустройстве,  обеспечения личной безопасности, пользования льготами, предусмотренными законодательством Российской Федерации и локальными актами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ТГУ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, информационного обеспечения и мониторинга образовательной, научной, организационной и финансово-экономической деятельности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ТГУ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, обеспечения соблюдения законов и иных нормативных правовых актов РФ.</w:t>
      </w:r>
      <w:proofErr w:type="gramEnd"/>
    </w:p>
    <w:p w:rsidR="007D6967" w:rsidRPr="007D6967" w:rsidRDefault="007D6967" w:rsidP="007D6967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6967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Субъект дает согласие на обработку Оператором своих персональных данных, то есть совершение, </w:t>
      </w:r>
      <w:r w:rsidRPr="007D6967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 том числе, следующих действий: сбор, систематизация, накопление, хранение, уточнение (обновление, </w:t>
      </w:r>
      <w:r w:rsidRPr="007D6967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изменение), обезличивание, блокирование, уничтожение персональных данных, использование данных </w:t>
      </w:r>
      <w:r w:rsidRPr="007D6967">
        <w:rPr>
          <w:rFonts w:ascii="Times New Roman" w:hAnsi="Times New Roman" w:cs="Times New Roman"/>
          <w:color w:val="000000"/>
          <w:spacing w:val="3"/>
          <w:sz w:val="22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Pr="007D6967">
        <w:rPr>
          <w:rFonts w:ascii="Times New Roman" w:hAnsi="Times New Roman" w:cs="Times New Roman"/>
          <w:sz w:val="22"/>
          <w:szCs w:val="22"/>
        </w:rPr>
        <w:t>осуществляемую</w:t>
      </w:r>
      <w:proofErr w:type="gramEnd"/>
      <w:r w:rsidRPr="007D6967">
        <w:rPr>
          <w:rFonts w:ascii="Times New Roman" w:hAnsi="Times New Roman" w:cs="Times New Roman"/>
          <w:sz w:val="22"/>
          <w:szCs w:val="22"/>
        </w:rPr>
        <w:t xml:space="preserve"> как без использования средств автоматизации, так и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6967">
        <w:rPr>
          <w:rFonts w:ascii="Times New Roman" w:hAnsi="Times New Roman" w:cs="Times New Roman"/>
          <w:sz w:val="22"/>
          <w:szCs w:val="22"/>
        </w:rPr>
        <w:t>в информационных системах персональных данных Оператора</w:t>
      </w:r>
    </w:p>
    <w:p w:rsidR="007D6967" w:rsidRPr="007D6967" w:rsidRDefault="007D6967" w:rsidP="007D696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Настоящее согласие дается на 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период приема документов, проведения приемных испытаний и зачисления на обучение в Томский государственный университет, в случае зачисления Субъекта  на обучение в Томский государственный университет </w:t>
      </w:r>
      <w:r w:rsidR="00AE15A4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 xml:space="preserve"> на весь период его обучения</w:t>
      </w:r>
      <w:r w:rsidRPr="007D6967">
        <w:rPr>
          <w:rFonts w:ascii="Times New Roman" w:hAnsi="Times New Roman" w:cs="Times New Roman"/>
          <w:sz w:val="22"/>
          <w:szCs w:val="22"/>
        </w:rPr>
        <w:t>, а также после прекращения обучения – на срок, установленный законодательством Российской Федерации и локальными нормативными актами ТГУ.</w:t>
      </w:r>
    </w:p>
    <w:p w:rsidR="007D6967" w:rsidRPr="007D6967" w:rsidRDefault="007D6967" w:rsidP="007D6967">
      <w:pPr>
        <w:shd w:val="clear" w:color="auto" w:fill="FFFFFF"/>
        <w:ind w:left="5" w:right="10" w:firstLine="67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Согласие на обработку персональных данных может быть отозвано Субъектом в любое время путем подачи письменного заявления Оператору. Обработка персональных данных в целях исполнения договора, одной из сторон которого  является Субъект, в соответствии со ст. 6 ФЗ РФ «О персональных данных» может осуществляться Оператором без согласия  Субъекта персональных данных.</w:t>
      </w:r>
    </w:p>
    <w:p w:rsidR="007D6967" w:rsidRPr="007D6967" w:rsidRDefault="007D6967" w:rsidP="007D6967">
      <w:pPr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Перечень персональных данных, передаваемых Оператору на обработку: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фамилия, имя,  отчество;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дата и место рождения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сведения о местах предыдущего обучения (город, образовательное учреждение, сроки </w:t>
      </w: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обучения, данные документов об образовании)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сведения о месте регистрации, проживания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 xml:space="preserve">паспортные данные (включая сведения о гражданстве) 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сведения о воинском учете для военнообязанных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2"/>
          <w:sz w:val="22"/>
          <w:szCs w:val="22"/>
        </w:rPr>
        <w:t>сведения, необходимые для получения льгот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сведения о процессе обучения в университете (в том числе об успеваемости)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сведения о научной, творческой и профессиональной деятельности за период обучения в университете</w:t>
      </w:r>
    </w:p>
    <w:p w:rsidR="007D6967" w:rsidRPr="007D6967" w:rsidRDefault="007D6967" w:rsidP="00AE15A4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  <w:t>контактная информация</w:t>
      </w:r>
    </w:p>
    <w:p w:rsidR="007D6967" w:rsidRP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lastRenderedPageBreak/>
        <w:t>Субъект может дать согласие Оператору на 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7D6967" w:rsidRP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bCs/>
          <w:color w:val="000000"/>
          <w:spacing w:val="1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 источники.</w:t>
      </w:r>
    </w:p>
    <w:p w:rsidR="007D6967" w:rsidRPr="007D6967" w:rsidRDefault="007D6967" w:rsidP="007D696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Субъект дает согласие </w:t>
      </w:r>
      <w:proofErr w:type="gramStart"/>
      <w:r w:rsidRPr="007D6967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7D6967">
        <w:rPr>
          <w:rFonts w:ascii="Times New Roman" w:hAnsi="Times New Roman" w:cs="Times New Roman"/>
          <w:sz w:val="22"/>
          <w:szCs w:val="22"/>
        </w:rPr>
        <w:t>:</w:t>
      </w:r>
    </w:p>
    <w:p w:rsidR="007D6967" w:rsidRPr="007D6967" w:rsidRDefault="007D6967" w:rsidP="007D6967">
      <w:pPr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5.1.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Субъекта.</w:t>
      </w:r>
    </w:p>
    <w:p w:rsidR="007D6967" w:rsidRPr="007D6967" w:rsidRDefault="007D6967" w:rsidP="007D6967">
      <w:pPr>
        <w:shd w:val="clear" w:color="auto" w:fill="FFFFFF"/>
        <w:tabs>
          <w:tab w:val="left" w:pos="1145"/>
        </w:tabs>
        <w:ind w:firstLine="357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5.2. </w:t>
      </w:r>
      <w:r w:rsidRPr="007D6967">
        <w:rPr>
          <w:rFonts w:ascii="Times New Roman" w:hAnsi="Times New Roman" w:cs="Times New Roman"/>
          <w:spacing w:val="-2"/>
          <w:sz w:val="22"/>
          <w:szCs w:val="22"/>
        </w:rPr>
        <w:t>Включение в общедоступные источники персональных данных (телефонные справочники, размещение на официальном сайте ТГУ и т.п.) в целях информационного обеспечения деятельности Оператора следующих персональных данных:</w:t>
      </w:r>
    </w:p>
    <w:p w:rsidR="007D6967" w:rsidRPr="007D6967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фамилия, имя, отчество</w:t>
      </w:r>
      <w:r w:rsidR="001F6813">
        <w:rPr>
          <w:rFonts w:ascii="Times New Roman" w:hAnsi="Times New Roman" w:cs="Times New Roman"/>
          <w:bCs/>
          <w:color w:val="000000"/>
          <w:spacing w:val="-1"/>
          <w:sz w:val="22"/>
          <w:szCs w:val="22"/>
        </w:rPr>
        <w:t>,</w:t>
      </w:r>
      <w:r w:rsidRPr="007D696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1F6813" w:rsidRPr="001F6813">
        <w:rPr>
          <w:rFonts w:ascii="Times New Roman" w:hAnsi="Times New Roman" w:cs="Times New Roman"/>
          <w:spacing w:val="-2"/>
          <w:sz w:val="22"/>
          <w:szCs w:val="22"/>
        </w:rPr>
        <w:t>место и форма обучения</w:t>
      </w:r>
      <w:r w:rsidR="00E36567">
        <w:rPr>
          <w:rFonts w:ascii="Times New Roman" w:hAnsi="Times New Roman" w:cs="Times New Roman"/>
          <w:spacing w:val="-2"/>
          <w:sz w:val="22"/>
          <w:szCs w:val="22"/>
        </w:rPr>
        <w:tab/>
        <w:t>ё</w:t>
      </w:r>
    </w:p>
    <w:p w:rsidR="007D6967" w:rsidRPr="007D6967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pacing w:val="-2"/>
          <w:sz w:val="22"/>
          <w:szCs w:val="22"/>
        </w:rPr>
        <w:t xml:space="preserve">сведения о результатах </w:t>
      </w:r>
      <w:r w:rsidRPr="007D6967">
        <w:rPr>
          <w:rFonts w:ascii="Times New Roman" w:hAnsi="Times New Roman" w:cs="Times New Roman"/>
          <w:spacing w:val="-4"/>
          <w:sz w:val="22"/>
          <w:szCs w:val="22"/>
        </w:rPr>
        <w:t>образовательной, научной иной профессиональной и/или творческой деятельности.</w:t>
      </w:r>
    </w:p>
    <w:p w:rsidR="007D6967" w:rsidRPr="007D6967" w:rsidRDefault="007D6967" w:rsidP="007D6967">
      <w:pPr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7D6967" w:rsidRPr="007D6967" w:rsidRDefault="007D6967" w:rsidP="007D6967">
      <w:pPr>
        <w:numPr>
          <w:ilvl w:val="1"/>
          <w:numId w:val="2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Оператор может передавать обрабатываемые персональные данные Субъекта:</w:t>
      </w:r>
    </w:p>
    <w:p w:rsidR="007D6967" w:rsidRPr="007D6967" w:rsidRDefault="007D6967" w:rsidP="007D6967">
      <w:pPr>
        <w:numPr>
          <w:ilvl w:val="0"/>
          <w:numId w:val="3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 государственным органам и уполномоченным организациям по официальному запросу в случаях, установленных законодательством РФ </w:t>
      </w:r>
      <w:proofErr w:type="gramStart"/>
      <w:r w:rsidRPr="007D6967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7D6967">
        <w:rPr>
          <w:rFonts w:ascii="Times New Roman" w:hAnsi="Times New Roman" w:cs="Times New Roman"/>
          <w:sz w:val="22"/>
          <w:szCs w:val="22"/>
        </w:rPr>
        <w:t>или) государства, гражданином которого является Субъект либо международными договорами с участием РФ;</w:t>
      </w:r>
    </w:p>
    <w:p w:rsidR="007D6967" w:rsidRPr="007D6967" w:rsidRDefault="007D6967" w:rsidP="007D6967">
      <w:pPr>
        <w:numPr>
          <w:ilvl w:val="0"/>
          <w:numId w:val="3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 xml:space="preserve"> государственным органам и третьим лицам в целях поощрения и обеспечения последующего трудоустройства Субъекта</w:t>
      </w:r>
    </w:p>
    <w:p w:rsidR="007D6967" w:rsidRDefault="007D6967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D6967">
        <w:rPr>
          <w:rFonts w:ascii="Times New Roman" w:hAnsi="Times New Roman" w:cs="Times New Roman"/>
          <w:sz w:val="22"/>
          <w:szCs w:val="22"/>
        </w:rPr>
        <w:t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деятельности.</w:t>
      </w:r>
    </w:p>
    <w:p w:rsidR="005D63BA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D63BA" w:rsidRPr="007D6967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(ФИО)</w:t>
      </w:r>
    </w:p>
    <w:p w:rsidR="006F2736" w:rsidRPr="007D6967" w:rsidRDefault="006F2736">
      <w:pPr>
        <w:rPr>
          <w:sz w:val="22"/>
          <w:szCs w:val="22"/>
        </w:rPr>
      </w:pPr>
    </w:p>
    <w:sectPr w:rsidR="006F2736" w:rsidRPr="007D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9B"/>
    <w:multiLevelType w:val="hybridMultilevel"/>
    <w:tmpl w:val="3FA613AE"/>
    <w:lvl w:ilvl="0" w:tplc="2FD0C0EC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F320C"/>
    <w:multiLevelType w:val="hybridMultilevel"/>
    <w:tmpl w:val="88E40112"/>
    <w:lvl w:ilvl="0" w:tplc="3A3460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DD1BA4"/>
    <w:multiLevelType w:val="hybridMultilevel"/>
    <w:tmpl w:val="03B24156"/>
    <w:lvl w:ilvl="0" w:tplc="E2D8290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64F09"/>
    <w:multiLevelType w:val="hybridMultilevel"/>
    <w:tmpl w:val="940402FE"/>
    <w:lvl w:ilvl="0" w:tplc="7F3827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B2E0AE4"/>
    <w:multiLevelType w:val="hybridMultilevel"/>
    <w:tmpl w:val="1A487F3A"/>
    <w:lvl w:ilvl="0" w:tplc="1F706E8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D17D8A"/>
    <w:multiLevelType w:val="hybridMultilevel"/>
    <w:tmpl w:val="E19E1A64"/>
    <w:lvl w:ilvl="0" w:tplc="1F706E8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0AD7B20"/>
    <w:multiLevelType w:val="hybridMultilevel"/>
    <w:tmpl w:val="82C8D38E"/>
    <w:lvl w:ilvl="0" w:tplc="ADFE91F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66BE1"/>
    <w:multiLevelType w:val="hybridMultilevel"/>
    <w:tmpl w:val="F8BE195E"/>
    <w:lvl w:ilvl="0" w:tplc="E9AACB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7"/>
    <w:rsid w:val="000039EF"/>
    <w:rsid w:val="000042BD"/>
    <w:rsid w:val="001F6813"/>
    <w:rsid w:val="004A4762"/>
    <w:rsid w:val="00516E93"/>
    <w:rsid w:val="005D63BA"/>
    <w:rsid w:val="006F2736"/>
    <w:rsid w:val="0077740C"/>
    <w:rsid w:val="00780314"/>
    <w:rsid w:val="007D6967"/>
    <w:rsid w:val="00AE15A4"/>
    <w:rsid w:val="00B64CD9"/>
    <w:rsid w:val="00C94135"/>
    <w:rsid w:val="00D81A5C"/>
    <w:rsid w:val="00E3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Tatyana</cp:lastModifiedBy>
  <cp:revision>3</cp:revision>
  <dcterms:created xsi:type="dcterms:W3CDTF">2017-05-15T02:47:00Z</dcterms:created>
  <dcterms:modified xsi:type="dcterms:W3CDTF">2018-01-11T03:15:00Z</dcterms:modified>
</cp:coreProperties>
</file>